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40DD" w14:textId="77777777" w:rsidR="002A6E45" w:rsidRPr="002A6E45" w:rsidRDefault="002A6E45" w:rsidP="002A6E45">
      <w:pPr>
        <w:tabs>
          <w:tab w:val="left" w:pos="2481"/>
        </w:tabs>
        <w:rPr>
          <w:lang w:val="en-US"/>
        </w:rPr>
      </w:pPr>
    </w:p>
    <w:p w14:paraId="1E7CBC1D" w14:textId="77777777" w:rsidR="00041CEA" w:rsidRPr="001B3675" w:rsidRDefault="00041CEA" w:rsidP="00041CEA">
      <w:pPr>
        <w:jc w:val="center"/>
        <w:rPr>
          <w:b/>
          <w:bCs/>
          <w:spacing w:val="20"/>
          <w:sz w:val="28"/>
          <w:szCs w:val="28"/>
        </w:rPr>
      </w:pPr>
      <w:r w:rsidRPr="001B3675">
        <w:rPr>
          <w:b/>
          <w:bCs/>
          <w:spacing w:val="20"/>
          <w:sz w:val="28"/>
          <w:szCs w:val="28"/>
        </w:rPr>
        <w:t>ИНФОРМАЦИОННЫЙ ЛИСТ</w:t>
      </w:r>
    </w:p>
    <w:p w14:paraId="324965F3" w14:textId="77777777" w:rsidR="00041CEA" w:rsidRPr="001B3675" w:rsidRDefault="00041CEA" w:rsidP="00041CEA">
      <w:pPr>
        <w:jc w:val="center"/>
        <w:rPr>
          <w:b/>
          <w:bCs/>
        </w:rPr>
      </w:pPr>
      <w:r w:rsidRPr="001B3675">
        <w:rPr>
          <w:b/>
          <w:bCs/>
        </w:rPr>
        <w:t>(для заказа оборудования по водоподготовке)</w:t>
      </w:r>
    </w:p>
    <w:p w14:paraId="44D8E4B5" w14:textId="77777777" w:rsidR="00041CEA" w:rsidRDefault="00041CEA" w:rsidP="00041CEA">
      <w:pPr>
        <w:rPr>
          <w:sz w:val="16"/>
        </w:rPr>
      </w:pPr>
    </w:p>
    <w:p w14:paraId="4FCACDE4" w14:textId="77777777" w:rsidR="00041CEA" w:rsidRDefault="00041CEA" w:rsidP="00041CEA">
      <w:pPr>
        <w:rPr>
          <w:sz w:val="16"/>
        </w:rPr>
      </w:pPr>
    </w:p>
    <w:p w14:paraId="32499160" w14:textId="77777777" w:rsidR="00041CEA" w:rsidRDefault="00041CEA" w:rsidP="00041CEA">
      <w:pPr>
        <w:rPr>
          <w:sz w:val="16"/>
        </w:rPr>
      </w:pPr>
    </w:p>
    <w:p w14:paraId="4B5AD8C8" w14:textId="77777777" w:rsidR="00041CEA" w:rsidRPr="001B3675" w:rsidRDefault="00041CEA" w:rsidP="00041CEA">
      <w:pPr>
        <w:rPr>
          <w:sz w:val="16"/>
        </w:rPr>
      </w:pPr>
    </w:p>
    <w:p w14:paraId="773B4060" w14:textId="77777777" w:rsidR="00041CEA" w:rsidRPr="001B3675" w:rsidRDefault="00041CEA" w:rsidP="00041CEA">
      <w:pPr>
        <w:rPr>
          <w:b/>
          <w:bCs/>
        </w:rPr>
      </w:pPr>
      <w:r w:rsidRPr="001B3675">
        <w:rPr>
          <w:b/>
          <w:bCs/>
        </w:rPr>
        <w:t>Источник водоснабжения:</w:t>
      </w:r>
    </w:p>
    <w:p w14:paraId="3721AD45" w14:textId="77777777" w:rsidR="00041CEA" w:rsidRPr="001B3675" w:rsidRDefault="00041CEA" w:rsidP="00041CEA">
      <w:r w:rsidRPr="001B3675">
        <w:rPr>
          <w:b/>
          <w:bCs/>
        </w:rPr>
        <w:tab/>
      </w:r>
      <w:r w:rsidRPr="001B3675">
        <w:rPr>
          <w:b/>
          <w:bCs/>
        </w:rPr>
        <w:tab/>
      </w:r>
      <w:r w:rsidRPr="001B3675">
        <w:t>Артезианская скважина ____________________________________________________</w:t>
      </w:r>
    </w:p>
    <w:p w14:paraId="2200F66D" w14:textId="0D0BB225" w:rsidR="00041CEA" w:rsidRPr="001B3675" w:rsidRDefault="00041CEA" w:rsidP="00041CEA">
      <w:pPr>
        <w:rPr>
          <w:sz w:val="16"/>
        </w:rPr>
      </w:pPr>
      <w:r w:rsidRPr="001B3675">
        <w:rPr>
          <w:sz w:val="16"/>
        </w:rPr>
        <w:t xml:space="preserve">                                                                                                                                      (краткая характеристика - глубина, наличие насоса и др</w:t>
      </w:r>
      <w:r>
        <w:rPr>
          <w:sz w:val="16"/>
        </w:rPr>
        <w:t>.</w:t>
      </w:r>
      <w:r w:rsidRPr="001B3675">
        <w:rPr>
          <w:sz w:val="16"/>
        </w:rPr>
        <w:t>)</w:t>
      </w:r>
    </w:p>
    <w:p w14:paraId="19FA7C95" w14:textId="77777777" w:rsidR="00041CEA" w:rsidRPr="001B3675" w:rsidRDefault="00041CEA" w:rsidP="00041CEA">
      <w:r w:rsidRPr="001B3675">
        <w:tab/>
      </w:r>
      <w:r w:rsidRPr="001B3675">
        <w:tab/>
        <w:t>Муниципальный водопровод _______________________________________________</w:t>
      </w:r>
    </w:p>
    <w:p w14:paraId="398A1075" w14:textId="77777777" w:rsidR="00041CEA" w:rsidRPr="001B3675" w:rsidRDefault="00041CEA" w:rsidP="00041CEA">
      <w:pPr>
        <w:rPr>
          <w:sz w:val="16"/>
        </w:rPr>
      </w:pPr>
    </w:p>
    <w:p w14:paraId="00A6386B" w14:textId="77777777" w:rsidR="00041CEA" w:rsidRPr="001B3675" w:rsidRDefault="00041CEA" w:rsidP="00041CEA">
      <w:r w:rsidRPr="001B3675">
        <w:rPr>
          <w:b/>
          <w:bCs/>
        </w:rPr>
        <w:tab/>
      </w:r>
      <w:r w:rsidRPr="001B3675">
        <w:rPr>
          <w:b/>
          <w:bCs/>
        </w:rPr>
        <w:tab/>
      </w:r>
      <w:r w:rsidRPr="001B3675">
        <w:t>Поверхностные источники _________________________________________________</w:t>
      </w:r>
    </w:p>
    <w:p w14:paraId="03CF012B" w14:textId="77777777" w:rsidR="00041CEA" w:rsidRPr="001B3675" w:rsidRDefault="00041CEA" w:rsidP="00041CEA">
      <w:pPr>
        <w:rPr>
          <w:sz w:val="16"/>
        </w:rPr>
      </w:pPr>
      <w:r w:rsidRPr="001B3675">
        <w:rPr>
          <w:sz w:val="16"/>
        </w:rPr>
        <w:t xml:space="preserve">                                                                                                                                                     ( краткая характеристика - река, озеро и др. )</w:t>
      </w:r>
    </w:p>
    <w:p w14:paraId="376C8D1D" w14:textId="77777777" w:rsidR="00041CEA" w:rsidRPr="001B3675" w:rsidRDefault="00041CEA" w:rsidP="00041CEA">
      <w:pPr>
        <w:rPr>
          <w:b/>
          <w:bCs/>
        </w:rPr>
      </w:pPr>
      <w:r w:rsidRPr="001B3675">
        <w:rPr>
          <w:b/>
          <w:bCs/>
        </w:rPr>
        <w:t>Технические данные источника воды поступающей на очистку:</w:t>
      </w:r>
    </w:p>
    <w:p w14:paraId="5A6E633D" w14:textId="77777777" w:rsidR="00041CEA" w:rsidRPr="001B3675" w:rsidRDefault="00041CEA" w:rsidP="00041CEA">
      <w:r w:rsidRPr="001B3675">
        <w:rPr>
          <w:b/>
          <w:bCs/>
        </w:rPr>
        <w:tab/>
      </w:r>
      <w:r w:rsidRPr="001B3675">
        <w:rPr>
          <w:b/>
          <w:bCs/>
        </w:rPr>
        <w:tab/>
      </w:r>
      <w:r w:rsidRPr="001B3675">
        <w:t>Производительность _________________________________________________м</w:t>
      </w:r>
      <w:r w:rsidRPr="001B3675">
        <w:rPr>
          <w:vertAlign w:val="superscript"/>
        </w:rPr>
        <w:t>3</w:t>
      </w:r>
      <w:r w:rsidRPr="001B3675">
        <w:t>/час</w:t>
      </w:r>
    </w:p>
    <w:p w14:paraId="57E2039C" w14:textId="77777777" w:rsidR="00041CEA" w:rsidRPr="001B3675" w:rsidRDefault="00041CEA" w:rsidP="00041CEA">
      <w:r w:rsidRPr="001B3675">
        <w:tab/>
      </w:r>
      <w:r w:rsidRPr="001B3675">
        <w:tab/>
        <w:t>Давление __________________________________________________________кгс/см</w:t>
      </w:r>
      <w:r w:rsidRPr="001B3675">
        <w:rPr>
          <w:vertAlign w:val="superscript"/>
        </w:rPr>
        <w:t>2</w:t>
      </w:r>
    </w:p>
    <w:p w14:paraId="14B15975" w14:textId="77777777" w:rsidR="00041CEA" w:rsidRPr="001B3675" w:rsidRDefault="00041CEA" w:rsidP="00041CEA">
      <w:pPr>
        <w:rPr>
          <w:sz w:val="4"/>
        </w:rPr>
      </w:pPr>
    </w:p>
    <w:p w14:paraId="72C1928D" w14:textId="77777777" w:rsidR="00041CEA" w:rsidRPr="001B3675" w:rsidRDefault="00041CEA" w:rsidP="00041CEA">
      <w:r w:rsidRPr="001B3675">
        <w:tab/>
      </w:r>
      <w:r w:rsidRPr="001B3675">
        <w:tab/>
        <w:t>Температура     минимальная _____</w:t>
      </w:r>
      <w:proofErr w:type="spellStart"/>
      <w:r w:rsidRPr="001B3675">
        <w:rPr>
          <w:vertAlign w:val="superscript"/>
        </w:rPr>
        <w:t>о</w:t>
      </w:r>
      <w:r w:rsidRPr="001B3675">
        <w:t>С</w:t>
      </w:r>
      <w:proofErr w:type="spellEnd"/>
      <w:r w:rsidRPr="001B3675">
        <w:t>,     максимальная _____</w:t>
      </w:r>
      <w:proofErr w:type="spellStart"/>
      <w:r w:rsidRPr="001B3675">
        <w:rPr>
          <w:vertAlign w:val="superscript"/>
        </w:rPr>
        <w:t>о</w:t>
      </w:r>
      <w:r w:rsidRPr="001B3675">
        <w:t>С</w:t>
      </w:r>
      <w:proofErr w:type="spellEnd"/>
      <w:r w:rsidRPr="001B3675">
        <w:t>,     средняя _____</w:t>
      </w:r>
      <w:proofErr w:type="spellStart"/>
      <w:r w:rsidRPr="001B3675">
        <w:rPr>
          <w:vertAlign w:val="superscript"/>
        </w:rPr>
        <w:t>о</w:t>
      </w:r>
      <w:r w:rsidRPr="001B3675">
        <w:t>С</w:t>
      </w:r>
      <w:proofErr w:type="spellEnd"/>
    </w:p>
    <w:p w14:paraId="07201C25" w14:textId="77777777" w:rsidR="00041CEA" w:rsidRPr="001B3675" w:rsidRDefault="00041CEA" w:rsidP="00041CEA">
      <w:pPr>
        <w:rPr>
          <w:sz w:val="16"/>
        </w:rPr>
      </w:pPr>
    </w:p>
    <w:p w14:paraId="75E460B9" w14:textId="77777777" w:rsidR="00041CEA" w:rsidRPr="00ED10A3" w:rsidRDefault="00041CEA" w:rsidP="00041CEA">
      <w:pPr>
        <w:pStyle w:val="aa"/>
        <w:jc w:val="both"/>
        <w:rPr>
          <w:spacing w:val="8"/>
        </w:rPr>
      </w:pPr>
      <w:r w:rsidRPr="00ED10A3">
        <w:rPr>
          <w:spacing w:val="8"/>
        </w:rPr>
        <w:t>Существующая схема водоснабжения объекта с учетом работающего технол</w:t>
      </w:r>
      <w:r w:rsidRPr="00ED10A3">
        <w:rPr>
          <w:spacing w:val="8"/>
        </w:rPr>
        <w:t>о</w:t>
      </w:r>
      <w:r w:rsidRPr="00ED10A3">
        <w:rPr>
          <w:spacing w:val="8"/>
        </w:rPr>
        <w:t>гического</w:t>
      </w:r>
    </w:p>
    <w:p w14:paraId="555F9CA1" w14:textId="77777777" w:rsidR="00041CEA" w:rsidRPr="001B3675" w:rsidRDefault="00041CEA" w:rsidP="00041CEA">
      <w:pPr>
        <w:pStyle w:val="aa"/>
        <w:jc w:val="both"/>
        <w:rPr>
          <w:b w:val="0"/>
          <w:bCs w:val="0"/>
        </w:rPr>
      </w:pPr>
      <w:r w:rsidRPr="001B3675">
        <w:t>об</w:t>
      </w:r>
      <w:r w:rsidRPr="001B3675">
        <w:t>о</w:t>
      </w:r>
      <w:r w:rsidRPr="001B3675">
        <w:t xml:space="preserve">рудования </w:t>
      </w:r>
      <w:r w:rsidRPr="001B3675">
        <w:rPr>
          <w:b w:val="0"/>
          <w:bCs w:val="0"/>
        </w:rPr>
        <w:t>_______________________________________________________________________</w:t>
      </w:r>
    </w:p>
    <w:p w14:paraId="5008BD68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sz w:val="16"/>
        </w:rPr>
        <w:t xml:space="preserve">                                                                                     </w:t>
      </w:r>
      <w:r w:rsidRPr="001B3675">
        <w:rPr>
          <w:b w:val="0"/>
          <w:bCs w:val="0"/>
          <w:sz w:val="16"/>
        </w:rPr>
        <w:t>( фильтры, обратный осмос, системы дозирования и др. )</w:t>
      </w:r>
    </w:p>
    <w:p w14:paraId="7A570E5A" w14:textId="77777777" w:rsidR="00041CEA" w:rsidRPr="001B3675" w:rsidRDefault="00041CEA" w:rsidP="00041CEA">
      <w:pPr>
        <w:pStyle w:val="aa"/>
        <w:rPr>
          <w:b w:val="0"/>
          <w:bCs w:val="0"/>
        </w:rPr>
      </w:pPr>
      <w:r w:rsidRPr="001B3675">
        <w:rPr>
          <w:b w:val="0"/>
          <w:bCs w:val="0"/>
        </w:rPr>
        <w:t>_____________________________________________________________________________________</w:t>
      </w:r>
    </w:p>
    <w:p w14:paraId="78CE8F26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b w:val="0"/>
          <w:bCs w:val="0"/>
          <w:sz w:val="16"/>
        </w:rPr>
        <w:t xml:space="preserve">                                                                                ( место оборудования в технологической схеме производства )</w:t>
      </w:r>
    </w:p>
    <w:p w14:paraId="275699C5" w14:textId="77777777" w:rsidR="00041CEA" w:rsidRPr="001B3675" w:rsidRDefault="00041CEA" w:rsidP="00041CEA">
      <w:pPr>
        <w:pStyle w:val="aa"/>
        <w:rPr>
          <w:b w:val="0"/>
          <w:bCs w:val="0"/>
        </w:rPr>
      </w:pPr>
      <w:r w:rsidRPr="001B3675">
        <w:t xml:space="preserve">Наличие резервуаров и емкостей </w:t>
      </w:r>
      <w:r w:rsidRPr="001B3675">
        <w:rPr>
          <w:b w:val="0"/>
          <w:bCs w:val="0"/>
        </w:rPr>
        <w:t>______________________________________________________</w:t>
      </w:r>
    </w:p>
    <w:p w14:paraId="4055E2DF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b w:val="0"/>
          <w:bCs w:val="0"/>
          <w:sz w:val="16"/>
        </w:rPr>
        <w:t xml:space="preserve">                                                                                                                              ( промежуточные, накопительные и др.,  количество, объем )</w:t>
      </w:r>
    </w:p>
    <w:p w14:paraId="39ED69B7" w14:textId="77777777" w:rsidR="00041CEA" w:rsidRPr="001B3675" w:rsidRDefault="00041CEA" w:rsidP="00041CEA">
      <w:pPr>
        <w:pStyle w:val="aa"/>
        <w:rPr>
          <w:b w:val="0"/>
          <w:bCs w:val="0"/>
        </w:rPr>
      </w:pPr>
      <w:r w:rsidRPr="001B3675">
        <w:t>Наличие</w:t>
      </w:r>
      <w:r w:rsidRPr="001B3675">
        <w:rPr>
          <w:b w:val="0"/>
          <w:bCs w:val="0"/>
        </w:rPr>
        <w:t xml:space="preserve"> </w:t>
      </w:r>
      <w:r w:rsidRPr="001B3675">
        <w:t>сброса</w:t>
      </w:r>
      <w:r w:rsidRPr="001B3675">
        <w:rPr>
          <w:b w:val="0"/>
          <w:bCs w:val="0"/>
        </w:rPr>
        <w:t xml:space="preserve"> </w:t>
      </w:r>
      <w:r w:rsidRPr="001B3675">
        <w:t>воды</w:t>
      </w:r>
      <w:r w:rsidRPr="001B3675">
        <w:rPr>
          <w:b w:val="0"/>
          <w:bCs w:val="0"/>
        </w:rPr>
        <w:t xml:space="preserve"> _________________________________________________________________</w:t>
      </w:r>
    </w:p>
    <w:p w14:paraId="63FD701D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b w:val="0"/>
          <w:bCs w:val="0"/>
          <w:sz w:val="16"/>
        </w:rPr>
        <w:t xml:space="preserve">                                                                                                                               ( канализация – есть, нет; </w:t>
      </w:r>
      <w:proofErr w:type="spellStart"/>
      <w:r w:rsidRPr="001B3675">
        <w:rPr>
          <w:b w:val="0"/>
          <w:bCs w:val="0"/>
          <w:sz w:val="16"/>
        </w:rPr>
        <w:t>Д</w:t>
      </w:r>
      <w:r w:rsidRPr="001B3675">
        <w:rPr>
          <w:b w:val="0"/>
          <w:bCs w:val="0"/>
          <w:sz w:val="16"/>
          <w:vertAlign w:val="subscript"/>
        </w:rPr>
        <w:t>у</w:t>
      </w:r>
      <w:proofErr w:type="spellEnd"/>
      <w:r w:rsidRPr="001B3675">
        <w:rPr>
          <w:b w:val="0"/>
          <w:bCs w:val="0"/>
          <w:sz w:val="16"/>
        </w:rPr>
        <w:t>,  удаленность )</w:t>
      </w:r>
    </w:p>
    <w:p w14:paraId="0CC2F230" w14:textId="77777777" w:rsidR="00041CEA" w:rsidRPr="001B3675" w:rsidRDefault="00041CEA" w:rsidP="00041CEA">
      <w:pPr>
        <w:pStyle w:val="aa"/>
      </w:pPr>
      <w:r w:rsidRPr="001B3675">
        <w:t xml:space="preserve">Назначение очищенной воды </w:t>
      </w:r>
      <w:r w:rsidRPr="001B3675">
        <w:rPr>
          <w:b w:val="0"/>
          <w:bCs w:val="0"/>
        </w:rPr>
        <w:t>_________________________________________________________</w:t>
      </w:r>
    </w:p>
    <w:p w14:paraId="2DD1D343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b w:val="0"/>
          <w:bCs w:val="0"/>
          <w:sz w:val="16"/>
        </w:rPr>
        <w:t xml:space="preserve">                                                                                     ( питьевая, для хозяйственных нужд, для производственных нужд  согласно технологического        </w:t>
      </w:r>
    </w:p>
    <w:p w14:paraId="65A2712D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b w:val="0"/>
          <w:bCs w:val="0"/>
          <w:sz w:val="16"/>
        </w:rPr>
        <w:t xml:space="preserve">                                                                                                                                                   ре</w:t>
      </w:r>
      <w:r w:rsidRPr="001B3675">
        <w:rPr>
          <w:b w:val="0"/>
          <w:bCs w:val="0"/>
          <w:sz w:val="16"/>
        </w:rPr>
        <w:t>г</w:t>
      </w:r>
      <w:r w:rsidRPr="001B3675">
        <w:rPr>
          <w:b w:val="0"/>
          <w:bCs w:val="0"/>
          <w:sz w:val="16"/>
        </w:rPr>
        <w:t>ламента и КТД )</w:t>
      </w:r>
    </w:p>
    <w:p w14:paraId="23DCC243" w14:textId="77777777" w:rsidR="00041CEA" w:rsidRPr="001B3675" w:rsidRDefault="00041CEA" w:rsidP="00041CEA">
      <w:pPr>
        <w:pStyle w:val="aa"/>
      </w:pPr>
      <w:r w:rsidRPr="001B3675">
        <w:t>Эксплуатационные требования</w:t>
      </w:r>
    </w:p>
    <w:p w14:paraId="671541EE" w14:textId="77777777" w:rsidR="00041CEA" w:rsidRPr="001B3675" w:rsidRDefault="00041CEA" w:rsidP="00041CEA">
      <w:pPr>
        <w:pStyle w:val="aa"/>
        <w:rPr>
          <w:b w:val="0"/>
          <w:bCs w:val="0"/>
        </w:rPr>
      </w:pPr>
      <w:r w:rsidRPr="001B3675">
        <w:tab/>
      </w:r>
      <w:r w:rsidRPr="001B3675">
        <w:tab/>
      </w:r>
      <w:r w:rsidRPr="001B3675">
        <w:rPr>
          <w:b w:val="0"/>
          <w:bCs w:val="0"/>
        </w:rPr>
        <w:t>режим работы ____________________________________________________________</w:t>
      </w:r>
    </w:p>
    <w:p w14:paraId="358F2D24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b w:val="0"/>
          <w:bCs w:val="0"/>
          <w:sz w:val="16"/>
        </w:rPr>
        <w:t xml:space="preserve">                                                                                            ( непрерывный, периодический – время работы в сутки, месяц, год, длительность перерыва </w:t>
      </w:r>
    </w:p>
    <w:p w14:paraId="50C38436" w14:textId="77777777" w:rsidR="00041CEA" w:rsidRPr="001B3675" w:rsidRDefault="00041CEA" w:rsidP="00041CEA">
      <w:pPr>
        <w:pStyle w:val="aa"/>
        <w:rPr>
          <w:b w:val="0"/>
          <w:bCs w:val="0"/>
        </w:rPr>
      </w:pPr>
      <w:r w:rsidRPr="001B3675">
        <w:rPr>
          <w:b w:val="0"/>
          <w:bCs w:val="0"/>
        </w:rPr>
        <w:tab/>
      </w:r>
      <w:r w:rsidRPr="001B3675">
        <w:rPr>
          <w:b w:val="0"/>
          <w:bCs w:val="0"/>
        </w:rPr>
        <w:tab/>
      </w:r>
      <w:r w:rsidRPr="001B3675">
        <w:rPr>
          <w:b w:val="0"/>
          <w:bCs w:val="0"/>
        </w:rPr>
        <w:tab/>
      </w:r>
      <w:r w:rsidRPr="001B3675">
        <w:rPr>
          <w:b w:val="0"/>
          <w:bCs w:val="0"/>
        </w:rPr>
        <w:tab/>
        <w:t xml:space="preserve">  ____________________________________________________________</w:t>
      </w:r>
    </w:p>
    <w:p w14:paraId="77B3E60D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b w:val="0"/>
          <w:bCs w:val="0"/>
          <w:sz w:val="16"/>
        </w:rPr>
        <w:t xml:space="preserve">                                                                                                                       при эксплу</w:t>
      </w:r>
      <w:r w:rsidRPr="001B3675">
        <w:rPr>
          <w:b w:val="0"/>
          <w:bCs w:val="0"/>
          <w:sz w:val="16"/>
        </w:rPr>
        <w:t>а</w:t>
      </w:r>
      <w:r w:rsidRPr="001B3675">
        <w:rPr>
          <w:b w:val="0"/>
          <w:bCs w:val="0"/>
          <w:sz w:val="16"/>
        </w:rPr>
        <w:t>тации; ручное или автоматическое управление )</w:t>
      </w:r>
    </w:p>
    <w:p w14:paraId="4B8D8A24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  <w:r w:rsidRPr="001B3675">
        <w:rPr>
          <w:b w:val="0"/>
          <w:bCs w:val="0"/>
        </w:rPr>
        <w:tab/>
      </w:r>
      <w:r w:rsidRPr="001B3675">
        <w:rPr>
          <w:b w:val="0"/>
          <w:bCs w:val="0"/>
        </w:rPr>
        <w:tab/>
        <w:t>производительность _________________________________________________</w:t>
      </w:r>
      <w:r w:rsidRPr="001B3675">
        <w:t xml:space="preserve"> </w:t>
      </w:r>
      <w:r w:rsidRPr="001B3675">
        <w:rPr>
          <w:b w:val="0"/>
          <w:bCs w:val="0"/>
        </w:rPr>
        <w:t>м</w:t>
      </w:r>
      <w:r w:rsidRPr="001B3675">
        <w:rPr>
          <w:b w:val="0"/>
          <w:bCs w:val="0"/>
          <w:vertAlign w:val="superscript"/>
        </w:rPr>
        <w:t>3</w:t>
      </w:r>
      <w:r w:rsidRPr="001B3675">
        <w:rPr>
          <w:b w:val="0"/>
          <w:bCs w:val="0"/>
        </w:rPr>
        <w:t>/час</w:t>
      </w:r>
    </w:p>
    <w:p w14:paraId="0FF96604" w14:textId="77777777" w:rsidR="00041CEA" w:rsidRPr="001B3675" w:rsidRDefault="00041CEA" w:rsidP="00041CEA">
      <w:pPr>
        <w:pStyle w:val="aa"/>
        <w:rPr>
          <w:b w:val="0"/>
          <w:bCs w:val="0"/>
          <w:sz w:val="16"/>
        </w:rPr>
      </w:pPr>
    </w:p>
    <w:p w14:paraId="6DCB603F" w14:textId="77777777" w:rsidR="00041CEA" w:rsidRPr="001B3675" w:rsidRDefault="00041CEA" w:rsidP="00041CEA">
      <w:r w:rsidRPr="001B3675">
        <w:tab/>
      </w:r>
      <w:r w:rsidRPr="001B3675">
        <w:tab/>
        <w:t>давление на выходе _________________________________________________ кгс/см</w:t>
      </w:r>
      <w:r w:rsidRPr="001B3675">
        <w:rPr>
          <w:vertAlign w:val="superscript"/>
        </w:rPr>
        <w:t>2</w:t>
      </w:r>
    </w:p>
    <w:p w14:paraId="2E3844F4" w14:textId="77777777" w:rsidR="00041CEA" w:rsidRPr="001B3675" w:rsidRDefault="00041CEA" w:rsidP="00041CEA">
      <w:pPr>
        <w:rPr>
          <w:sz w:val="16"/>
        </w:rPr>
      </w:pPr>
    </w:p>
    <w:p w14:paraId="3FBA060E" w14:textId="77777777" w:rsidR="00041CEA" w:rsidRPr="001B3675" w:rsidRDefault="00041CEA" w:rsidP="00041CEA">
      <w:r w:rsidRPr="001B3675">
        <w:tab/>
      </w:r>
      <w:r w:rsidRPr="001B3675">
        <w:tab/>
        <w:t>электропитание ___________________________________________________________</w:t>
      </w:r>
    </w:p>
    <w:p w14:paraId="5E871084" w14:textId="77777777" w:rsidR="00041CEA" w:rsidRPr="001B3675" w:rsidRDefault="00041CEA" w:rsidP="00041CEA">
      <w:pPr>
        <w:rPr>
          <w:sz w:val="16"/>
        </w:rPr>
      </w:pPr>
      <w:r w:rsidRPr="001B3675">
        <w:rPr>
          <w:sz w:val="16"/>
        </w:rPr>
        <w:t xml:space="preserve">                                                                                                                              ( однофазная, трехфазная сеть; напряжение )</w:t>
      </w:r>
    </w:p>
    <w:p w14:paraId="7E917217" w14:textId="77777777" w:rsidR="00041CEA" w:rsidRPr="001B3675" w:rsidRDefault="00041CEA" w:rsidP="00041CEA">
      <w:r w:rsidRPr="001B3675">
        <w:tab/>
      </w:r>
      <w:r w:rsidRPr="001B3675">
        <w:tab/>
        <w:t>необходимость накопительной емкости ______________________________________</w:t>
      </w:r>
    </w:p>
    <w:p w14:paraId="2CD2C9E7" w14:textId="77777777" w:rsidR="00041CEA" w:rsidRPr="001B3675" w:rsidRDefault="00041CEA" w:rsidP="00041CEA">
      <w:pPr>
        <w:rPr>
          <w:sz w:val="16"/>
        </w:rPr>
      </w:pPr>
      <w:r w:rsidRPr="001B3675">
        <w:rPr>
          <w:sz w:val="16"/>
        </w:rPr>
        <w:t xml:space="preserve">                                                                                                                                (количество, объем,  ручной-автоматический режим наполнения-разбора)</w:t>
      </w:r>
    </w:p>
    <w:p w14:paraId="2D986BF9" w14:textId="77777777" w:rsidR="00041CEA" w:rsidRPr="001B3675" w:rsidRDefault="00041CEA" w:rsidP="00041CEA">
      <w:pPr>
        <w:rPr>
          <w:sz w:val="4"/>
        </w:rPr>
      </w:pPr>
    </w:p>
    <w:p w14:paraId="4B730D1E" w14:textId="77777777" w:rsidR="00041CEA" w:rsidRPr="001B3675" w:rsidRDefault="00041CEA" w:rsidP="00041CEA">
      <w:r w:rsidRPr="001B3675">
        <w:tab/>
      </w:r>
      <w:r w:rsidRPr="001B3675">
        <w:tab/>
        <w:t>другие требования ________________________________________________________</w:t>
      </w:r>
    </w:p>
    <w:p w14:paraId="17CB13B0" w14:textId="77777777" w:rsidR="00041CEA" w:rsidRPr="001B3675" w:rsidRDefault="00041CEA" w:rsidP="00041CEA">
      <w:pPr>
        <w:rPr>
          <w:sz w:val="16"/>
        </w:rPr>
      </w:pPr>
    </w:p>
    <w:p w14:paraId="64BF0DF8" w14:textId="77777777" w:rsidR="00041CEA" w:rsidRPr="001B3675" w:rsidRDefault="00041CEA" w:rsidP="00041CEA">
      <w:pPr>
        <w:rPr>
          <w:sz w:val="16"/>
        </w:rPr>
      </w:pPr>
      <w:r w:rsidRPr="001B3675">
        <w:rPr>
          <w:sz w:val="16"/>
        </w:rPr>
        <w:t xml:space="preserve">                                                                                     ____________________________________________________________________________________</w:t>
      </w:r>
    </w:p>
    <w:p w14:paraId="1087C46E" w14:textId="77777777" w:rsidR="00041CEA" w:rsidRPr="001B3675" w:rsidRDefault="00041CEA" w:rsidP="00041CEA">
      <w:pPr>
        <w:rPr>
          <w:sz w:val="16"/>
        </w:rPr>
      </w:pPr>
    </w:p>
    <w:p w14:paraId="43876190" w14:textId="77777777" w:rsidR="00041CEA" w:rsidRPr="001B3675" w:rsidRDefault="00041CEA" w:rsidP="00041CEA">
      <w:pPr>
        <w:pStyle w:val="2"/>
        <w:rPr>
          <w:b w:val="0"/>
          <w:bCs w:val="0"/>
        </w:rPr>
      </w:pPr>
      <w:r w:rsidRPr="001B3675">
        <w:t xml:space="preserve">Место расположения оборудования </w:t>
      </w:r>
      <w:r w:rsidRPr="001B3675">
        <w:rPr>
          <w:b w:val="0"/>
          <w:bCs w:val="0"/>
        </w:rPr>
        <w:t>____________________________________________________</w:t>
      </w:r>
    </w:p>
    <w:p w14:paraId="3BB6B498" w14:textId="77777777" w:rsidR="00041CEA" w:rsidRPr="001B3675" w:rsidRDefault="00041CEA" w:rsidP="00041CEA">
      <w:pPr>
        <w:rPr>
          <w:sz w:val="16"/>
        </w:rPr>
      </w:pPr>
      <w:r w:rsidRPr="001B3675">
        <w:rPr>
          <w:sz w:val="16"/>
        </w:rPr>
        <w:t xml:space="preserve">                                                                                                                                             ( помещение</w:t>
      </w:r>
      <w:r>
        <w:rPr>
          <w:sz w:val="16"/>
        </w:rPr>
        <w:t xml:space="preserve"> – площадь, краткая характеристика</w:t>
      </w:r>
      <w:r w:rsidRPr="001B3675">
        <w:rPr>
          <w:sz w:val="16"/>
        </w:rPr>
        <w:t>)</w:t>
      </w:r>
    </w:p>
    <w:p w14:paraId="6B3AF88B" w14:textId="77777777" w:rsidR="00041CEA" w:rsidRPr="001B3675" w:rsidRDefault="00041CEA" w:rsidP="00041CEA">
      <w:pPr>
        <w:rPr>
          <w:sz w:val="16"/>
        </w:rPr>
      </w:pPr>
      <w:r w:rsidRPr="001B3675">
        <w:rPr>
          <w:sz w:val="16"/>
        </w:rPr>
        <w:t xml:space="preserve">                </w:t>
      </w:r>
    </w:p>
    <w:p w14:paraId="505DD7B8" w14:textId="77777777" w:rsidR="00041CEA" w:rsidRDefault="00041CEA" w:rsidP="00041CEA">
      <w:pPr>
        <w:pStyle w:val="1"/>
      </w:pPr>
    </w:p>
    <w:p w14:paraId="3B2984FC" w14:textId="77777777" w:rsidR="00041CEA" w:rsidRDefault="00041CEA" w:rsidP="00041CEA">
      <w:pPr>
        <w:pStyle w:val="1"/>
      </w:pPr>
    </w:p>
    <w:p w14:paraId="42DF9AE7" w14:textId="77777777" w:rsidR="00041CEA" w:rsidRDefault="00041CEA" w:rsidP="00041CEA">
      <w:pPr>
        <w:pStyle w:val="1"/>
      </w:pPr>
    </w:p>
    <w:p w14:paraId="17466437" w14:textId="77777777" w:rsidR="00041CEA" w:rsidRDefault="00041CEA" w:rsidP="00041CEA">
      <w:pPr>
        <w:pStyle w:val="1"/>
      </w:pPr>
    </w:p>
    <w:p w14:paraId="027F52B9" w14:textId="77777777" w:rsidR="00041CEA" w:rsidRPr="001B3675" w:rsidRDefault="00041CEA" w:rsidP="00041CEA">
      <w:pPr>
        <w:pStyle w:val="1"/>
      </w:pPr>
      <w:r w:rsidRPr="001B3675">
        <w:t xml:space="preserve">Химический </w:t>
      </w:r>
      <w:r>
        <w:t>состав</w:t>
      </w:r>
      <w:r w:rsidRPr="001B3675">
        <w:t xml:space="preserve"> исходной воды</w:t>
      </w:r>
    </w:p>
    <w:p w14:paraId="69953448" w14:textId="77777777" w:rsidR="00041CEA" w:rsidRPr="001B3675" w:rsidRDefault="00041CEA" w:rsidP="00041CEA">
      <w:pPr>
        <w:pStyle w:val="1"/>
      </w:pPr>
      <w:r w:rsidRPr="001B3675">
        <w:t xml:space="preserve">и требования к качеству воды очищенной </w:t>
      </w:r>
    </w:p>
    <w:p w14:paraId="1C03AD64" w14:textId="77777777" w:rsidR="00041CEA" w:rsidRPr="001B3675" w:rsidRDefault="00041CEA" w:rsidP="00041CE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4912"/>
        <w:gridCol w:w="2520"/>
        <w:gridCol w:w="2393"/>
      </w:tblGrid>
      <w:tr w:rsidR="00041CEA" w:rsidRPr="001B3675" w14:paraId="2FA3496D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541F89C7" w14:textId="77777777" w:rsidR="00041CEA" w:rsidRPr="001B3675" w:rsidRDefault="00041CEA" w:rsidP="00AD370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№</w:t>
            </w:r>
          </w:p>
          <w:p w14:paraId="58F576D3" w14:textId="77777777" w:rsidR="00041CEA" w:rsidRPr="001B3675" w:rsidRDefault="00041CEA" w:rsidP="00AD370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п/п</w:t>
            </w:r>
          </w:p>
        </w:tc>
        <w:tc>
          <w:tcPr>
            <w:tcW w:w="4912" w:type="dxa"/>
          </w:tcPr>
          <w:p w14:paraId="5BDC6D31" w14:textId="77777777" w:rsidR="00041CEA" w:rsidRPr="001B3675" w:rsidRDefault="00041CEA" w:rsidP="00AD370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Наименование</w:t>
            </w:r>
          </w:p>
          <w:p w14:paraId="3255EA43" w14:textId="77777777" w:rsidR="00041CEA" w:rsidRPr="001B3675" w:rsidRDefault="00041CEA" w:rsidP="00AD370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показателей</w:t>
            </w:r>
          </w:p>
        </w:tc>
        <w:tc>
          <w:tcPr>
            <w:tcW w:w="2520" w:type="dxa"/>
          </w:tcPr>
          <w:p w14:paraId="2508D0AD" w14:textId="77777777" w:rsidR="00041CEA" w:rsidRPr="001B3675" w:rsidRDefault="00041CEA" w:rsidP="00AD370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Исходная</w:t>
            </w:r>
          </w:p>
          <w:p w14:paraId="5E3A497F" w14:textId="77777777" w:rsidR="00041CEA" w:rsidRPr="001B3675" w:rsidRDefault="00041CEA" w:rsidP="00AD370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вода</w:t>
            </w:r>
          </w:p>
        </w:tc>
        <w:tc>
          <w:tcPr>
            <w:tcW w:w="2393" w:type="dxa"/>
          </w:tcPr>
          <w:p w14:paraId="7D22865E" w14:textId="77777777" w:rsidR="00041CEA" w:rsidRPr="001B3675" w:rsidRDefault="00041CEA" w:rsidP="00AD370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 xml:space="preserve">Вода </w:t>
            </w:r>
          </w:p>
          <w:p w14:paraId="3089C04E" w14:textId="77777777" w:rsidR="00041CEA" w:rsidRPr="001B3675" w:rsidRDefault="00041CEA" w:rsidP="00AD3708">
            <w:pPr>
              <w:jc w:val="center"/>
              <w:rPr>
                <w:b/>
                <w:bCs/>
              </w:rPr>
            </w:pPr>
            <w:r w:rsidRPr="001B3675">
              <w:rPr>
                <w:b/>
                <w:bCs/>
              </w:rPr>
              <w:t>очищенная</w:t>
            </w:r>
          </w:p>
        </w:tc>
      </w:tr>
      <w:tr w:rsidR="00041CEA" w:rsidRPr="001B3675" w14:paraId="65980FAC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2644B351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lastRenderedPageBreak/>
              <w:t>1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349FE04D" w14:textId="77777777" w:rsidR="00041CEA" w:rsidRPr="001B3675" w:rsidRDefault="00041CEA" w:rsidP="00AD3708">
            <w:r w:rsidRPr="001B3675">
              <w:t xml:space="preserve">Солесодержание              </w:t>
            </w:r>
            <w:r w:rsidRPr="001B3675">
              <w:rPr>
                <w:sz w:val="16"/>
                <w:szCs w:val="16"/>
              </w:rPr>
              <w:t xml:space="preserve">                               </w:t>
            </w:r>
            <w:r w:rsidRPr="001B3675">
              <w:t xml:space="preserve">   мг/л</w:t>
            </w:r>
          </w:p>
        </w:tc>
        <w:tc>
          <w:tcPr>
            <w:tcW w:w="2520" w:type="dxa"/>
          </w:tcPr>
          <w:p w14:paraId="746CB473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09538EC0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5C27F6F4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159E34F8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2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7162CEC1" w14:textId="77777777" w:rsidR="00041CEA" w:rsidRPr="001B3675" w:rsidRDefault="00041CEA" w:rsidP="00AD3708">
            <w:r w:rsidRPr="001B3675">
              <w:t xml:space="preserve">Жесткость общая,         </w:t>
            </w:r>
            <w:r w:rsidRPr="001B3675">
              <w:rPr>
                <w:sz w:val="16"/>
              </w:rPr>
              <w:t xml:space="preserve"> </w:t>
            </w:r>
            <w:r w:rsidRPr="001B3675">
              <w:t xml:space="preserve">                   мг-</w:t>
            </w:r>
            <w:proofErr w:type="spellStart"/>
            <w:r w:rsidRPr="001B3675">
              <w:t>экв</w:t>
            </w:r>
            <w:proofErr w:type="spellEnd"/>
            <w:r w:rsidRPr="001B3675">
              <w:t>/л</w:t>
            </w:r>
          </w:p>
        </w:tc>
        <w:tc>
          <w:tcPr>
            <w:tcW w:w="2520" w:type="dxa"/>
          </w:tcPr>
          <w:p w14:paraId="76A2B8F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5B9E1F69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08A970E2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0439D97E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3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3A596B00" w14:textId="77777777" w:rsidR="00041CEA" w:rsidRPr="001B3675" w:rsidRDefault="00041CEA" w:rsidP="00AD3708">
            <w:r w:rsidRPr="001B3675">
              <w:t xml:space="preserve">Щелочность,       </w:t>
            </w:r>
            <w:r w:rsidRPr="001B3675">
              <w:rPr>
                <w:sz w:val="10"/>
              </w:rPr>
              <w:t xml:space="preserve">                    </w:t>
            </w:r>
            <w:r w:rsidRPr="001B3675">
              <w:t xml:space="preserve">                      мг-</w:t>
            </w:r>
            <w:proofErr w:type="spellStart"/>
            <w:r w:rsidRPr="001B3675">
              <w:t>экв</w:t>
            </w:r>
            <w:proofErr w:type="spellEnd"/>
            <w:r w:rsidRPr="001B3675">
              <w:t>/л</w:t>
            </w:r>
          </w:p>
        </w:tc>
        <w:tc>
          <w:tcPr>
            <w:tcW w:w="2520" w:type="dxa"/>
          </w:tcPr>
          <w:p w14:paraId="136AA9A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7DFA5C07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430F3F64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675C36C9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4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57AEAF0F" w14:textId="77777777" w:rsidR="00041CEA" w:rsidRPr="001B3675" w:rsidRDefault="00041CEA" w:rsidP="00AD3708">
            <w:r w:rsidRPr="001B3675">
              <w:t>рН</w:t>
            </w:r>
          </w:p>
        </w:tc>
        <w:tc>
          <w:tcPr>
            <w:tcW w:w="2520" w:type="dxa"/>
          </w:tcPr>
          <w:p w14:paraId="637EBDD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1045064C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35D3357C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3AFFB87E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5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7F559974" w14:textId="77777777" w:rsidR="00041CEA" w:rsidRPr="001B3675" w:rsidRDefault="00041CEA" w:rsidP="00AD3708">
            <w:r w:rsidRPr="001B3675">
              <w:t>Железо общее (</w:t>
            </w:r>
            <w:r w:rsidRPr="001B3675">
              <w:rPr>
                <w:lang w:val="en-US"/>
              </w:rPr>
              <w:t>Fe</w:t>
            </w:r>
            <w:r w:rsidRPr="001B3675">
              <w:t xml:space="preserve">),      </w:t>
            </w:r>
            <w:r w:rsidRPr="001B3675">
              <w:rPr>
                <w:sz w:val="20"/>
              </w:rPr>
              <w:t xml:space="preserve">            </w:t>
            </w:r>
            <w:r w:rsidRPr="001B3675">
              <w:t xml:space="preserve">                 мг/л </w:t>
            </w:r>
          </w:p>
        </w:tc>
        <w:tc>
          <w:tcPr>
            <w:tcW w:w="2520" w:type="dxa"/>
          </w:tcPr>
          <w:p w14:paraId="11ECF59F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4A979F9D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7BBE8EC3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02B79BA9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6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58DB4C0E" w14:textId="77777777" w:rsidR="00041CEA" w:rsidRPr="001B3675" w:rsidRDefault="00041CEA" w:rsidP="00AD3708">
            <w:r w:rsidRPr="001B3675">
              <w:t xml:space="preserve">Железо </w:t>
            </w:r>
            <w:r w:rsidRPr="001B3675">
              <w:rPr>
                <w:lang w:val="en-US"/>
              </w:rPr>
              <w:t>II</w:t>
            </w:r>
            <w:r w:rsidRPr="001B3675">
              <w:t xml:space="preserve"> (</w:t>
            </w:r>
            <w:r w:rsidRPr="001B3675">
              <w:rPr>
                <w:lang w:val="en-US"/>
              </w:rPr>
              <w:t>Fe</w:t>
            </w:r>
            <w:r w:rsidRPr="001B3675">
              <w:rPr>
                <w:vertAlign w:val="superscript"/>
              </w:rPr>
              <w:t>2+</w:t>
            </w:r>
            <w:r w:rsidRPr="001B3675">
              <w:t xml:space="preserve">),               </w:t>
            </w:r>
            <w:r w:rsidRPr="001B3675">
              <w:rPr>
                <w:sz w:val="20"/>
              </w:rPr>
              <w:t xml:space="preserve">                     </w:t>
            </w:r>
            <w:r w:rsidRPr="001B3675">
              <w:t xml:space="preserve">      мг/л</w:t>
            </w:r>
          </w:p>
        </w:tc>
        <w:tc>
          <w:tcPr>
            <w:tcW w:w="2520" w:type="dxa"/>
          </w:tcPr>
          <w:p w14:paraId="70018EA0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06C9834B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26B6087B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5877C9B9" w14:textId="77777777" w:rsidR="00041CEA" w:rsidRPr="001B3675" w:rsidRDefault="00041CEA" w:rsidP="00AD3708">
            <w:pPr>
              <w:jc w:val="center"/>
            </w:pPr>
            <w:r w:rsidRPr="001B3675">
              <w:t>7.</w:t>
            </w:r>
          </w:p>
        </w:tc>
        <w:tc>
          <w:tcPr>
            <w:tcW w:w="4912" w:type="dxa"/>
          </w:tcPr>
          <w:p w14:paraId="068293DB" w14:textId="77777777" w:rsidR="00041CEA" w:rsidRPr="001B3675" w:rsidRDefault="00041CEA" w:rsidP="00AD3708">
            <w:r w:rsidRPr="001B3675">
              <w:t xml:space="preserve">Железо </w:t>
            </w:r>
            <w:r w:rsidRPr="001B3675">
              <w:rPr>
                <w:lang w:val="en-US"/>
              </w:rPr>
              <w:t>III</w:t>
            </w:r>
            <w:r w:rsidRPr="001B3675">
              <w:t xml:space="preserve"> (</w:t>
            </w:r>
            <w:r w:rsidRPr="001B3675">
              <w:rPr>
                <w:lang w:val="en-US"/>
              </w:rPr>
              <w:t>Fe</w:t>
            </w:r>
            <w:r w:rsidRPr="001B3675">
              <w:rPr>
                <w:vertAlign w:val="superscript"/>
              </w:rPr>
              <w:t>3+</w:t>
            </w:r>
            <w:r w:rsidRPr="001B3675">
              <w:t xml:space="preserve">),             </w:t>
            </w:r>
            <w:r w:rsidRPr="001B3675">
              <w:rPr>
                <w:sz w:val="20"/>
              </w:rPr>
              <w:t xml:space="preserve">     </w:t>
            </w:r>
            <w:r w:rsidRPr="001B3675">
              <w:t xml:space="preserve">                    мг/л</w:t>
            </w:r>
          </w:p>
        </w:tc>
        <w:tc>
          <w:tcPr>
            <w:tcW w:w="2520" w:type="dxa"/>
          </w:tcPr>
          <w:p w14:paraId="5A6EDD46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6A2BA06B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32503F4B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307027D5" w14:textId="77777777" w:rsidR="00041CEA" w:rsidRPr="001B3675" w:rsidRDefault="00041CEA" w:rsidP="00AD3708">
            <w:pPr>
              <w:jc w:val="center"/>
            </w:pPr>
            <w:r w:rsidRPr="001B3675">
              <w:t>8.</w:t>
            </w:r>
          </w:p>
        </w:tc>
        <w:tc>
          <w:tcPr>
            <w:tcW w:w="4912" w:type="dxa"/>
          </w:tcPr>
          <w:p w14:paraId="59B4E55A" w14:textId="77777777" w:rsidR="00041CEA" w:rsidRPr="001B3675" w:rsidRDefault="00041CEA" w:rsidP="00AD3708">
            <w:r w:rsidRPr="001B3675">
              <w:t>Литий (</w:t>
            </w:r>
            <w:r w:rsidRPr="001B3675">
              <w:rPr>
                <w:lang w:val="en-US"/>
              </w:rPr>
              <w:t>Li</w:t>
            </w:r>
            <w:r w:rsidRPr="001B3675">
              <w:rPr>
                <w:vertAlign w:val="superscript"/>
              </w:rPr>
              <w:t>+</w:t>
            </w:r>
            <w:r w:rsidRPr="001B3675">
              <w:t xml:space="preserve">),                     </w:t>
            </w:r>
            <w:r w:rsidRPr="001B3675">
              <w:rPr>
                <w:sz w:val="20"/>
              </w:rPr>
              <w:t xml:space="preserve">        </w:t>
            </w:r>
            <w:r w:rsidRPr="001B3675">
              <w:t xml:space="preserve">                  мг/л</w:t>
            </w:r>
          </w:p>
        </w:tc>
        <w:tc>
          <w:tcPr>
            <w:tcW w:w="2520" w:type="dxa"/>
          </w:tcPr>
          <w:p w14:paraId="0BCF98C5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362486B3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025EEEF6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B98F7E9" w14:textId="77777777" w:rsidR="00041CEA" w:rsidRPr="001B3675" w:rsidRDefault="00041CEA" w:rsidP="00AD3708">
            <w:pPr>
              <w:jc w:val="center"/>
            </w:pPr>
            <w:r w:rsidRPr="001B3675">
              <w:t>9.</w:t>
            </w:r>
          </w:p>
        </w:tc>
        <w:tc>
          <w:tcPr>
            <w:tcW w:w="4912" w:type="dxa"/>
          </w:tcPr>
          <w:p w14:paraId="466B936A" w14:textId="77777777" w:rsidR="00041CEA" w:rsidRPr="001B3675" w:rsidRDefault="00041CEA" w:rsidP="00AD3708">
            <w:r w:rsidRPr="001B3675">
              <w:t>Натрий (</w:t>
            </w:r>
            <w:r w:rsidRPr="001B3675">
              <w:rPr>
                <w:lang w:val="en-US"/>
              </w:rPr>
              <w:t>Na</w:t>
            </w:r>
            <w:r w:rsidRPr="001B3675">
              <w:rPr>
                <w:vertAlign w:val="superscript"/>
              </w:rPr>
              <w:t>+</w:t>
            </w:r>
            <w:r w:rsidRPr="001B3675">
              <w:t>),                                           мг/л</w:t>
            </w:r>
          </w:p>
        </w:tc>
        <w:tc>
          <w:tcPr>
            <w:tcW w:w="2520" w:type="dxa"/>
          </w:tcPr>
          <w:p w14:paraId="2803275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1C083827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504A5410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0F020F17" w14:textId="77777777" w:rsidR="00041CEA" w:rsidRPr="001B3675" w:rsidRDefault="00041CEA" w:rsidP="00AD3708">
            <w:pPr>
              <w:jc w:val="center"/>
            </w:pPr>
            <w:r w:rsidRPr="001B3675">
              <w:t>10.</w:t>
            </w:r>
          </w:p>
        </w:tc>
        <w:tc>
          <w:tcPr>
            <w:tcW w:w="4912" w:type="dxa"/>
          </w:tcPr>
          <w:p w14:paraId="5D098FEA" w14:textId="77777777" w:rsidR="00041CEA" w:rsidRPr="001B3675" w:rsidRDefault="00041CEA" w:rsidP="00AD3708">
            <w:r w:rsidRPr="001B3675">
              <w:t>Калий (</w:t>
            </w:r>
            <w:r w:rsidRPr="001B3675">
              <w:rPr>
                <w:lang w:val="en-US"/>
              </w:rPr>
              <w:t>K</w:t>
            </w:r>
            <w:r w:rsidRPr="001B3675">
              <w:rPr>
                <w:vertAlign w:val="superscript"/>
              </w:rPr>
              <w:t>+</w:t>
            </w:r>
            <w:r w:rsidRPr="001B3675">
              <w:t xml:space="preserve">),                    </w:t>
            </w:r>
            <w:r w:rsidRPr="001B3675">
              <w:rPr>
                <w:sz w:val="20"/>
              </w:rPr>
              <w:t xml:space="preserve">              </w:t>
            </w:r>
            <w:r w:rsidRPr="001B3675">
              <w:t xml:space="preserve">               мг/л</w:t>
            </w:r>
          </w:p>
        </w:tc>
        <w:tc>
          <w:tcPr>
            <w:tcW w:w="2520" w:type="dxa"/>
          </w:tcPr>
          <w:p w14:paraId="52E2FB71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68D50C6B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27B227D6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E87D8EE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11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4C9A0A9C" w14:textId="77777777" w:rsidR="00041CEA" w:rsidRPr="001B3675" w:rsidRDefault="00041CEA" w:rsidP="00AD3708">
            <w:r w:rsidRPr="001B3675">
              <w:t>Кальций (</w:t>
            </w:r>
            <w:r w:rsidRPr="001B3675">
              <w:rPr>
                <w:lang w:val="en-US"/>
              </w:rPr>
              <w:t>Ca</w:t>
            </w:r>
            <w:r w:rsidRPr="001B3675">
              <w:rPr>
                <w:vertAlign w:val="superscript"/>
              </w:rPr>
              <w:t>2+</w:t>
            </w:r>
            <w:r w:rsidRPr="001B3675">
              <w:t xml:space="preserve">),           </w:t>
            </w:r>
            <w:r w:rsidRPr="001B3675">
              <w:rPr>
                <w:sz w:val="20"/>
              </w:rPr>
              <w:t xml:space="preserve">             </w:t>
            </w:r>
            <w:r w:rsidRPr="001B3675">
              <w:t xml:space="preserve">                  мг/л</w:t>
            </w:r>
          </w:p>
        </w:tc>
        <w:tc>
          <w:tcPr>
            <w:tcW w:w="2520" w:type="dxa"/>
          </w:tcPr>
          <w:p w14:paraId="4C95EEF1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2EFC7F73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2D212600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78AEF409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12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6AD4FF6B" w14:textId="77777777" w:rsidR="00041CEA" w:rsidRPr="001B3675" w:rsidRDefault="00041CEA" w:rsidP="00AD3708">
            <w:r w:rsidRPr="001B3675">
              <w:t>Магний (</w:t>
            </w:r>
            <w:r w:rsidRPr="001B3675">
              <w:rPr>
                <w:lang w:val="en-US"/>
              </w:rPr>
              <w:t>Mg</w:t>
            </w:r>
            <w:r w:rsidRPr="001B3675">
              <w:rPr>
                <w:vertAlign w:val="superscript"/>
              </w:rPr>
              <w:t>2+</w:t>
            </w:r>
            <w:r w:rsidRPr="001B3675">
              <w:t xml:space="preserve">),                                        мг/л </w:t>
            </w:r>
          </w:p>
        </w:tc>
        <w:tc>
          <w:tcPr>
            <w:tcW w:w="2520" w:type="dxa"/>
          </w:tcPr>
          <w:p w14:paraId="08579958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23A286FC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360DDD20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6BBB872B" w14:textId="77777777" w:rsidR="00041CEA" w:rsidRPr="001B3675" w:rsidRDefault="00041CEA" w:rsidP="00AD3708">
            <w:pPr>
              <w:jc w:val="center"/>
            </w:pPr>
            <w:r w:rsidRPr="001B3675">
              <w:t>13.</w:t>
            </w:r>
          </w:p>
        </w:tc>
        <w:tc>
          <w:tcPr>
            <w:tcW w:w="4912" w:type="dxa"/>
          </w:tcPr>
          <w:p w14:paraId="143D6D2B" w14:textId="77777777" w:rsidR="00041CEA" w:rsidRPr="001B3675" w:rsidRDefault="00041CEA" w:rsidP="00AD3708">
            <w:r w:rsidRPr="001B3675">
              <w:t>Цинк (</w:t>
            </w:r>
            <w:r w:rsidRPr="001B3675">
              <w:rPr>
                <w:lang w:val="en-US"/>
              </w:rPr>
              <w:t>Zn</w:t>
            </w:r>
            <w:r w:rsidRPr="001B3675">
              <w:rPr>
                <w:vertAlign w:val="superscript"/>
              </w:rPr>
              <w:t>2+</w:t>
            </w:r>
            <w:r w:rsidRPr="001B3675">
              <w:t xml:space="preserve">),                   </w:t>
            </w:r>
            <w:r w:rsidRPr="001B3675">
              <w:rPr>
                <w:sz w:val="20"/>
              </w:rPr>
              <w:t xml:space="preserve">     </w:t>
            </w:r>
            <w:r w:rsidRPr="001B3675">
              <w:t xml:space="preserve">                      мг/л</w:t>
            </w:r>
          </w:p>
        </w:tc>
        <w:tc>
          <w:tcPr>
            <w:tcW w:w="2520" w:type="dxa"/>
          </w:tcPr>
          <w:p w14:paraId="1391B78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5839A222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2EAB0B3A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CE8E83F" w14:textId="77777777" w:rsidR="00041CEA" w:rsidRPr="001B3675" w:rsidRDefault="00041CEA" w:rsidP="00AD3708">
            <w:pPr>
              <w:jc w:val="center"/>
            </w:pPr>
            <w:r w:rsidRPr="001B3675">
              <w:t>14.</w:t>
            </w:r>
          </w:p>
        </w:tc>
        <w:tc>
          <w:tcPr>
            <w:tcW w:w="4912" w:type="dxa"/>
          </w:tcPr>
          <w:p w14:paraId="1E2287A4" w14:textId="77777777" w:rsidR="00041CEA" w:rsidRPr="001B3675" w:rsidRDefault="00041CEA" w:rsidP="00AD3708">
            <w:r w:rsidRPr="001B3675">
              <w:t>Алюминий (</w:t>
            </w:r>
            <w:r w:rsidRPr="001B3675">
              <w:rPr>
                <w:lang w:val="en-US"/>
              </w:rPr>
              <w:t>Al</w:t>
            </w:r>
            <w:r w:rsidRPr="001B3675">
              <w:rPr>
                <w:vertAlign w:val="superscript"/>
              </w:rPr>
              <w:t>3+</w:t>
            </w:r>
            <w:r w:rsidRPr="001B3675">
              <w:t>),                                    мг/л</w:t>
            </w:r>
          </w:p>
        </w:tc>
        <w:tc>
          <w:tcPr>
            <w:tcW w:w="2520" w:type="dxa"/>
          </w:tcPr>
          <w:p w14:paraId="2DBA4E6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5F5DDB18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5D17F540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72DA6BEF" w14:textId="77777777" w:rsidR="00041CEA" w:rsidRPr="001B3675" w:rsidRDefault="00041CEA" w:rsidP="00AD3708">
            <w:pPr>
              <w:jc w:val="center"/>
            </w:pPr>
            <w:r w:rsidRPr="001B3675">
              <w:t>15.</w:t>
            </w:r>
          </w:p>
        </w:tc>
        <w:tc>
          <w:tcPr>
            <w:tcW w:w="4912" w:type="dxa"/>
          </w:tcPr>
          <w:p w14:paraId="406BB50C" w14:textId="77777777" w:rsidR="00041CEA" w:rsidRPr="001B3675" w:rsidRDefault="00041CEA" w:rsidP="00AD3708">
            <w:r w:rsidRPr="001B3675">
              <w:t>Медь (</w:t>
            </w:r>
            <w:r w:rsidRPr="001B3675">
              <w:rPr>
                <w:lang w:val="en-US"/>
              </w:rPr>
              <w:t>Cu</w:t>
            </w:r>
            <w:r w:rsidRPr="001B3675">
              <w:rPr>
                <w:vertAlign w:val="superscript"/>
              </w:rPr>
              <w:t>2+</w:t>
            </w:r>
            <w:r w:rsidRPr="001B3675">
              <w:t>),                                             мг/л</w:t>
            </w:r>
          </w:p>
        </w:tc>
        <w:tc>
          <w:tcPr>
            <w:tcW w:w="2520" w:type="dxa"/>
          </w:tcPr>
          <w:p w14:paraId="7F0D65B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400363C9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4F3BCED5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7B289347" w14:textId="77777777" w:rsidR="00041CEA" w:rsidRPr="001B3675" w:rsidRDefault="00041CEA" w:rsidP="00AD3708">
            <w:pPr>
              <w:jc w:val="center"/>
            </w:pPr>
            <w:r w:rsidRPr="001B3675">
              <w:t>16.</w:t>
            </w:r>
          </w:p>
        </w:tc>
        <w:tc>
          <w:tcPr>
            <w:tcW w:w="4912" w:type="dxa"/>
          </w:tcPr>
          <w:p w14:paraId="5EA714BC" w14:textId="77777777" w:rsidR="00041CEA" w:rsidRPr="001B3675" w:rsidRDefault="00041CEA" w:rsidP="00AD3708">
            <w:r w:rsidRPr="001B3675">
              <w:t>Барий (</w:t>
            </w:r>
            <w:r w:rsidRPr="001B3675">
              <w:rPr>
                <w:lang w:val="en-US"/>
              </w:rPr>
              <w:t>Ba</w:t>
            </w:r>
            <w:r w:rsidRPr="001B3675">
              <w:rPr>
                <w:vertAlign w:val="superscript"/>
              </w:rPr>
              <w:t>2+</w:t>
            </w:r>
            <w:r w:rsidRPr="001B3675">
              <w:t>),                                            мг/л</w:t>
            </w:r>
          </w:p>
        </w:tc>
        <w:tc>
          <w:tcPr>
            <w:tcW w:w="2520" w:type="dxa"/>
          </w:tcPr>
          <w:p w14:paraId="4AD3599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292017BF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44433570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47A900E" w14:textId="77777777" w:rsidR="00041CEA" w:rsidRPr="001B3675" w:rsidRDefault="00041CEA" w:rsidP="00AD3708">
            <w:pPr>
              <w:jc w:val="center"/>
            </w:pPr>
            <w:r w:rsidRPr="001B3675">
              <w:t>17.</w:t>
            </w:r>
          </w:p>
        </w:tc>
        <w:tc>
          <w:tcPr>
            <w:tcW w:w="4912" w:type="dxa"/>
          </w:tcPr>
          <w:p w14:paraId="2CF53849" w14:textId="77777777" w:rsidR="00041CEA" w:rsidRPr="001B3675" w:rsidRDefault="00041CEA" w:rsidP="00AD3708">
            <w:r w:rsidRPr="001B3675">
              <w:t>Бериллий (</w:t>
            </w:r>
            <w:r w:rsidRPr="001B3675">
              <w:rPr>
                <w:lang w:val="en-US"/>
              </w:rPr>
              <w:t>Be</w:t>
            </w:r>
            <w:r w:rsidRPr="001B3675">
              <w:rPr>
                <w:vertAlign w:val="superscript"/>
              </w:rPr>
              <w:t>2+</w:t>
            </w:r>
            <w:r w:rsidRPr="001B3675">
              <w:t>),                                      мг/л</w:t>
            </w:r>
          </w:p>
        </w:tc>
        <w:tc>
          <w:tcPr>
            <w:tcW w:w="2520" w:type="dxa"/>
          </w:tcPr>
          <w:p w14:paraId="567D222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1993557C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189F5C30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6165D6C9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18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1AEDD9B4" w14:textId="77777777" w:rsidR="00041CEA" w:rsidRPr="001B3675" w:rsidRDefault="00041CEA" w:rsidP="00AD3708">
            <w:pPr>
              <w:rPr>
                <w:vertAlign w:val="superscript"/>
              </w:rPr>
            </w:pPr>
            <w:r w:rsidRPr="001B3675">
              <w:t>Марганец (</w:t>
            </w:r>
            <w:proofErr w:type="spellStart"/>
            <w:r w:rsidRPr="001B3675">
              <w:t>Mn</w:t>
            </w:r>
            <w:proofErr w:type="spellEnd"/>
            <w:r w:rsidRPr="001B3675">
              <w:t>),                                       мг/л</w:t>
            </w:r>
          </w:p>
        </w:tc>
        <w:tc>
          <w:tcPr>
            <w:tcW w:w="2520" w:type="dxa"/>
          </w:tcPr>
          <w:p w14:paraId="31C58B75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0283E2C5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5B91FB06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34A04EE5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19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04FF6D2E" w14:textId="77777777" w:rsidR="00041CEA" w:rsidRPr="001B3675" w:rsidRDefault="00041CEA" w:rsidP="00AD3708">
            <w:r w:rsidRPr="001B3675">
              <w:t xml:space="preserve">Силикаты (по </w:t>
            </w:r>
            <w:r w:rsidRPr="001B3675">
              <w:rPr>
                <w:lang w:val="en-US"/>
              </w:rPr>
              <w:t>Si</w:t>
            </w:r>
            <w:r w:rsidRPr="001B3675">
              <w:t>),                                    мг/л</w:t>
            </w:r>
          </w:p>
        </w:tc>
        <w:tc>
          <w:tcPr>
            <w:tcW w:w="2520" w:type="dxa"/>
          </w:tcPr>
          <w:p w14:paraId="560C23D9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2AC82722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4337CA08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0A57ED73" w14:textId="77777777" w:rsidR="00041CEA" w:rsidRPr="001B3675" w:rsidRDefault="00041CEA" w:rsidP="00AD3708">
            <w:pPr>
              <w:jc w:val="center"/>
            </w:pPr>
            <w:r w:rsidRPr="001B3675">
              <w:t>20.</w:t>
            </w:r>
          </w:p>
        </w:tc>
        <w:tc>
          <w:tcPr>
            <w:tcW w:w="4912" w:type="dxa"/>
          </w:tcPr>
          <w:p w14:paraId="6A3D0734" w14:textId="77777777" w:rsidR="00041CEA" w:rsidRPr="001B3675" w:rsidRDefault="00041CEA" w:rsidP="00AD3708">
            <w:r w:rsidRPr="001B3675">
              <w:t>Аммоний (</w:t>
            </w:r>
            <w:r w:rsidRPr="001B3675">
              <w:rPr>
                <w:lang w:val="en-US"/>
              </w:rPr>
              <w:t>NH</w:t>
            </w:r>
            <w:r w:rsidRPr="001B3675">
              <w:rPr>
                <w:vertAlign w:val="subscript"/>
              </w:rPr>
              <w:t>4</w:t>
            </w:r>
            <w:r w:rsidRPr="001B3675">
              <w:rPr>
                <w:vertAlign w:val="superscript"/>
              </w:rPr>
              <w:t>+</w:t>
            </w:r>
            <w:r w:rsidRPr="001B3675">
              <w:t xml:space="preserve">),       </w:t>
            </w:r>
            <w:r w:rsidRPr="001B3675">
              <w:rPr>
                <w:sz w:val="20"/>
              </w:rPr>
              <w:t xml:space="preserve">     </w:t>
            </w:r>
            <w:r w:rsidRPr="001B3675">
              <w:rPr>
                <w:sz w:val="16"/>
              </w:rPr>
              <w:t xml:space="preserve">           </w:t>
            </w:r>
            <w:r w:rsidRPr="001B3675">
              <w:t xml:space="preserve">                  мг/л</w:t>
            </w:r>
          </w:p>
        </w:tc>
        <w:tc>
          <w:tcPr>
            <w:tcW w:w="2520" w:type="dxa"/>
          </w:tcPr>
          <w:p w14:paraId="424A3919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347D3A71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25E83C49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E4E6B99" w14:textId="77777777" w:rsidR="00041CEA" w:rsidRPr="001B3675" w:rsidRDefault="00041CEA" w:rsidP="00AD3708">
            <w:pPr>
              <w:jc w:val="center"/>
            </w:pPr>
            <w:r w:rsidRPr="001B3675">
              <w:t>21.</w:t>
            </w:r>
          </w:p>
        </w:tc>
        <w:tc>
          <w:tcPr>
            <w:tcW w:w="4912" w:type="dxa"/>
          </w:tcPr>
          <w:p w14:paraId="3182AC7E" w14:textId="77777777" w:rsidR="00041CEA" w:rsidRPr="001B3675" w:rsidRDefault="00041CEA" w:rsidP="00AD3708">
            <w:r w:rsidRPr="001B3675">
              <w:t>Нитриты (</w:t>
            </w:r>
            <w:r w:rsidRPr="001B3675">
              <w:rPr>
                <w:lang w:val="en-US"/>
              </w:rPr>
              <w:t>NO</w:t>
            </w:r>
            <w:r w:rsidRPr="001B3675">
              <w:rPr>
                <w:vertAlign w:val="subscript"/>
              </w:rPr>
              <w:t>2</w:t>
            </w:r>
            <w:r w:rsidRPr="001B3675">
              <w:rPr>
                <w:vertAlign w:val="superscript"/>
              </w:rPr>
              <w:t>-</w:t>
            </w:r>
            <w:r w:rsidRPr="001B3675">
              <w:t>),                                      мг/л</w:t>
            </w:r>
          </w:p>
        </w:tc>
        <w:tc>
          <w:tcPr>
            <w:tcW w:w="2520" w:type="dxa"/>
          </w:tcPr>
          <w:p w14:paraId="7D20246D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552274D0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035DC9CA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595D8580" w14:textId="77777777" w:rsidR="00041CEA" w:rsidRPr="001B3675" w:rsidRDefault="00041CEA" w:rsidP="00AD3708">
            <w:pPr>
              <w:jc w:val="center"/>
            </w:pPr>
            <w:r w:rsidRPr="001B3675">
              <w:t>22.</w:t>
            </w:r>
          </w:p>
        </w:tc>
        <w:tc>
          <w:tcPr>
            <w:tcW w:w="4912" w:type="dxa"/>
          </w:tcPr>
          <w:p w14:paraId="73D75630" w14:textId="77777777" w:rsidR="00041CEA" w:rsidRPr="001B3675" w:rsidRDefault="00041CEA" w:rsidP="00AD3708">
            <w:r w:rsidRPr="001B3675">
              <w:t>Нитраты (</w:t>
            </w:r>
            <w:r w:rsidRPr="001B3675">
              <w:rPr>
                <w:lang w:val="en-US"/>
              </w:rPr>
              <w:t>NO</w:t>
            </w:r>
            <w:r w:rsidRPr="001B3675">
              <w:rPr>
                <w:vertAlign w:val="subscript"/>
              </w:rPr>
              <w:t>3</w:t>
            </w:r>
            <w:r w:rsidRPr="001B3675">
              <w:rPr>
                <w:vertAlign w:val="superscript"/>
              </w:rPr>
              <w:t>-</w:t>
            </w:r>
            <w:r w:rsidRPr="001B3675">
              <w:t xml:space="preserve">),    </w:t>
            </w:r>
            <w:r w:rsidRPr="001B3675">
              <w:rPr>
                <w:sz w:val="20"/>
              </w:rPr>
              <w:t xml:space="preserve">        </w:t>
            </w:r>
            <w:r w:rsidRPr="001B3675">
              <w:rPr>
                <w:sz w:val="16"/>
              </w:rPr>
              <w:t xml:space="preserve"> </w:t>
            </w:r>
            <w:r w:rsidRPr="001B3675">
              <w:t xml:space="preserve">                           мг/л</w:t>
            </w:r>
          </w:p>
        </w:tc>
        <w:tc>
          <w:tcPr>
            <w:tcW w:w="2520" w:type="dxa"/>
          </w:tcPr>
          <w:p w14:paraId="271275B6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0A3A8DC7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14DCA8A2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012EA3A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23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30B0947A" w14:textId="77777777" w:rsidR="00041CEA" w:rsidRPr="001B3675" w:rsidRDefault="00041CEA" w:rsidP="00AD3708">
            <w:r w:rsidRPr="001B3675">
              <w:t>Хлориды (</w:t>
            </w:r>
            <w:r w:rsidRPr="001B3675">
              <w:rPr>
                <w:lang w:val="en-US"/>
              </w:rPr>
              <w:t>Cl</w:t>
            </w:r>
            <w:r w:rsidRPr="001B3675">
              <w:rPr>
                <w:vertAlign w:val="superscript"/>
              </w:rPr>
              <w:t>-</w:t>
            </w:r>
            <w:r w:rsidRPr="001B3675">
              <w:t xml:space="preserve">),         </w:t>
            </w:r>
            <w:r w:rsidRPr="001B3675">
              <w:rPr>
                <w:sz w:val="20"/>
              </w:rPr>
              <w:t xml:space="preserve">                                   </w:t>
            </w:r>
            <w:r w:rsidRPr="001B3675">
              <w:t xml:space="preserve">   мг/л</w:t>
            </w:r>
          </w:p>
        </w:tc>
        <w:tc>
          <w:tcPr>
            <w:tcW w:w="2520" w:type="dxa"/>
          </w:tcPr>
          <w:p w14:paraId="013CEB42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1919FBC6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737A6684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703E1BB0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24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19B9266A" w14:textId="77777777" w:rsidR="00041CEA" w:rsidRPr="001B3675" w:rsidRDefault="00041CEA" w:rsidP="00AD3708">
            <w:r w:rsidRPr="001B3675">
              <w:t>Сульфаты (</w:t>
            </w:r>
            <w:r w:rsidRPr="001B3675">
              <w:rPr>
                <w:lang w:val="en-US"/>
              </w:rPr>
              <w:t>SO</w:t>
            </w:r>
            <w:r w:rsidRPr="001B3675">
              <w:rPr>
                <w:vertAlign w:val="subscript"/>
              </w:rPr>
              <w:t>4</w:t>
            </w:r>
            <w:r w:rsidRPr="001B3675">
              <w:rPr>
                <w:vertAlign w:val="superscript"/>
              </w:rPr>
              <w:t>2-</w:t>
            </w:r>
            <w:r w:rsidRPr="001B3675">
              <w:t xml:space="preserve">),         </w:t>
            </w:r>
            <w:r w:rsidRPr="001B3675">
              <w:rPr>
                <w:sz w:val="20"/>
              </w:rPr>
              <w:t xml:space="preserve"> </w:t>
            </w:r>
            <w:r w:rsidRPr="001B3675">
              <w:rPr>
                <w:sz w:val="16"/>
              </w:rPr>
              <w:t xml:space="preserve">  </w:t>
            </w:r>
            <w:r w:rsidRPr="001B3675">
              <w:rPr>
                <w:sz w:val="20"/>
              </w:rPr>
              <w:t xml:space="preserve">          </w:t>
            </w:r>
            <w:r w:rsidRPr="001B3675">
              <w:t xml:space="preserve">                мг/л</w:t>
            </w:r>
          </w:p>
        </w:tc>
        <w:tc>
          <w:tcPr>
            <w:tcW w:w="2520" w:type="dxa"/>
          </w:tcPr>
          <w:p w14:paraId="6F0368ED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70DD43AE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3F0FA151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39BBBCFB" w14:textId="77777777" w:rsidR="00041CEA" w:rsidRPr="001B3675" w:rsidRDefault="00041CEA" w:rsidP="00AD3708">
            <w:pPr>
              <w:jc w:val="center"/>
            </w:pPr>
            <w:r w:rsidRPr="001B3675">
              <w:t>25.</w:t>
            </w:r>
          </w:p>
        </w:tc>
        <w:tc>
          <w:tcPr>
            <w:tcW w:w="4912" w:type="dxa"/>
          </w:tcPr>
          <w:p w14:paraId="724DB9BB" w14:textId="77777777" w:rsidR="00041CEA" w:rsidRPr="001B3675" w:rsidRDefault="00041CEA" w:rsidP="00AD3708">
            <w:r w:rsidRPr="001B3675">
              <w:t>Гидрокарбонаты (</w:t>
            </w:r>
            <w:r w:rsidRPr="001B3675">
              <w:rPr>
                <w:lang w:val="en-US"/>
              </w:rPr>
              <w:t>HCO</w:t>
            </w:r>
            <w:r w:rsidRPr="001B3675">
              <w:rPr>
                <w:vertAlign w:val="subscript"/>
              </w:rPr>
              <w:t>3</w:t>
            </w:r>
            <w:r w:rsidRPr="001B3675">
              <w:rPr>
                <w:vertAlign w:val="superscript"/>
              </w:rPr>
              <w:t>-</w:t>
            </w:r>
            <w:r w:rsidRPr="001B3675">
              <w:t xml:space="preserve">),   </w:t>
            </w:r>
            <w:r w:rsidRPr="001B3675">
              <w:rPr>
                <w:sz w:val="20"/>
              </w:rPr>
              <w:t xml:space="preserve">     </w:t>
            </w:r>
            <w:r w:rsidRPr="001B3675">
              <w:t xml:space="preserve">               мг/л</w:t>
            </w:r>
          </w:p>
        </w:tc>
        <w:tc>
          <w:tcPr>
            <w:tcW w:w="2520" w:type="dxa"/>
          </w:tcPr>
          <w:p w14:paraId="2ADB1EE4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333CD04B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1DBFAC94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55AC729F" w14:textId="77777777" w:rsidR="00041CEA" w:rsidRPr="001B3675" w:rsidRDefault="00041CEA" w:rsidP="00AD3708">
            <w:pPr>
              <w:jc w:val="center"/>
            </w:pPr>
            <w:r w:rsidRPr="001B3675">
              <w:t>26.</w:t>
            </w:r>
          </w:p>
        </w:tc>
        <w:tc>
          <w:tcPr>
            <w:tcW w:w="4912" w:type="dxa"/>
          </w:tcPr>
          <w:p w14:paraId="53B62191" w14:textId="77777777" w:rsidR="00041CEA" w:rsidRPr="001B3675" w:rsidRDefault="00041CEA" w:rsidP="00AD3708">
            <w:r w:rsidRPr="001B3675">
              <w:t>Фосфаты (</w:t>
            </w:r>
            <w:r w:rsidRPr="001B3675">
              <w:rPr>
                <w:lang w:val="en-US"/>
              </w:rPr>
              <w:t>PO</w:t>
            </w:r>
            <w:r w:rsidRPr="001B3675">
              <w:rPr>
                <w:vertAlign w:val="subscript"/>
              </w:rPr>
              <w:t>4</w:t>
            </w:r>
            <w:r w:rsidRPr="001B3675">
              <w:rPr>
                <w:vertAlign w:val="superscript"/>
              </w:rPr>
              <w:t>3-</w:t>
            </w:r>
            <w:r w:rsidRPr="001B3675">
              <w:t>),                                     мг/л</w:t>
            </w:r>
          </w:p>
        </w:tc>
        <w:tc>
          <w:tcPr>
            <w:tcW w:w="2520" w:type="dxa"/>
          </w:tcPr>
          <w:p w14:paraId="0D328F6C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67B4CA3E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3A46EF63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5D4C6D80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27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5811A921" w14:textId="77777777" w:rsidR="00041CEA" w:rsidRPr="001B3675" w:rsidRDefault="00041CEA" w:rsidP="00AD3708">
            <w:r w:rsidRPr="001B3675">
              <w:t xml:space="preserve">Активный хлор,            </w:t>
            </w:r>
            <w:r w:rsidRPr="001B3675">
              <w:rPr>
                <w:sz w:val="16"/>
              </w:rPr>
              <w:t xml:space="preserve"> </w:t>
            </w:r>
            <w:r w:rsidRPr="001B3675">
              <w:t xml:space="preserve">                          мг/л</w:t>
            </w:r>
          </w:p>
        </w:tc>
        <w:tc>
          <w:tcPr>
            <w:tcW w:w="2520" w:type="dxa"/>
          </w:tcPr>
          <w:p w14:paraId="38924AD4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5F4D79CF" w14:textId="77777777" w:rsidR="00041CEA" w:rsidRPr="001B3675" w:rsidRDefault="00041CEA" w:rsidP="00AD3708">
            <w:pPr>
              <w:jc w:val="center"/>
            </w:pPr>
          </w:p>
        </w:tc>
      </w:tr>
      <w:tr w:rsidR="00041CEA" w:rsidRPr="001B3675" w14:paraId="373F161E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E5A861A" w14:textId="77777777" w:rsidR="00041CEA" w:rsidRPr="001B3675" w:rsidRDefault="00041CEA" w:rsidP="00AD3708">
            <w:pPr>
              <w:jc w:val="center"/>
              <w:rPr>
                <w:b/>
              </w:rPr>
            </w:pPr>
            <w:r w:rsidRPr="001B3675">
              <w:rPr>
                <w:b/>
              </w:rPr>
              <w:t>28</w:t>
            </w:r>
            <w:r w:rsidRPr="001B3675">
              <w:rPr>
                <w:b/>
                <w:vertAlign w:val="superscript"/>
              </w:rPr>
              <w:t>*</w:t>
            </w:r>
            <w:r w:rsidRPr="001B3675">
              <w:rPr>
                <w:b/>
              </w:rPr>
              <w:t>.</w:t>
            </w:r>
          </w:p>
        </w:tc>
        <w:tc>
          <w:tcPr>
            <w:tcW w:w="4912" w:type="dxa"/>
          </w:tcPr>
          <w:p w14:paraId="01D764D2" w14:textId="77777777" w:rsidR="00041CEA" w:rsidRPr="001B3675" w:rsidRDefault="00041CEA" w:rsidP="00AD3708">
            <w:r w:rsidRPr="001B3675">
              <w:t>Окисляемость,                                     мг</w:t>
            </w:r>
            <w:r w:rsidRPr="001B3675">
              <w:rPr>
                <w:lang w:val="en-US"/>
              </w:rPr>
              <w:t>O</w:t>
            </w:r>
            <w:r w:rsidRPr="001B3675">
              <w:rPr>
                <w:vertAlign w:val="subscript"/>
              </w:rPr>
              <w:t>2</w:t>
            </w:r>
            <w:r w:rsidRPr="001B3675">
              <w:t>/л</w:t>
            </w:r>
          </w:p>
        </w:tc>
        <w:tc>
          <w:tcPr>
            <w:tcW w:w="2520" w:type="dxa"/>
          </w:tcPr>
          <w:p w14:paraId="3F4389CE" w14:textId="77777777" w:rsidR="00041CEA" w:rsidRPr="001B3675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1D0A828D" w14:textId="77777777" w:rsidR="00041CEA" w:rsidRPr="001B3675" w:rsidRDefault="00041CEA" w:rsidP="00AD3708">
            <w:pPr>
              <w:jc w:val="center"/>
            </w:pPr>
          </w:p>
        </w:tc>
      </w:tr>
      <w:tr w:rsidR="00041CEA" w14:paraId="41BDE49B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0A404DE6" w14:textId="77777777" w:rsidR="00041CEA" w:rsidRPr="0061679F" w:rsidRDefault="00041CEA" w:rsidP="00AD3708">
            <w:pPr>
              <w:jc w:val="center"/>
              <w:rPr>
                <w:b/>
              </w:rPr>
            </w:pPr>
            <w:r w:rsidRPr="0061679F">
              <w:rPr>
                <w:b/>
              </w:rPr>
              <w:t>29</w:t>
            </w:r>
            <w:r w:rsidRPr="0061679F">
              <w:rPr>
                <w:b/>
                <w:vertAlign w:val="superscript"/>
              </w:rPr>
              <w:t>*</w:t>
            </w:r>
            <w:r w:rsidRPr="0061679F">
              <w:rPr>
                <w:b/>
              </w:rPr>
              <w:t>.</w:t>
            </w:r>
          </w:p>
        </w:tc>
        <w:tc>
          <w:tcPr>
            <w:tcW w:w="4912" w:type="dxa"/>
          </w:tcPr>
          <w:p w14:paraId="5FF93197" w14:textId="77777777" w:rsidR="00041CEA" w:rsidRDefault="00041CEA" w:rsidP="00AD3708">
            <w:r>
              <w:t>Взвешенные вещества,                           мг/л</w:t>
            </w:r>
          </w:p>
        </w:tc>
        <w:tc>
          <w:tcPr>
            <w:tcW w:w="2520" w:type="dxa"/>
          </w:tcPr>
          <w:p w14:paraId="75F0612B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21CC9D5E" w14:textId="77777777" w:rsidR="00041CEA" w:rsidRDefault="00041CEA" w:rsidP="00AD3708">
            <w:pPr>
              <w:jc w:val="center"/>
            </w:pPr>
          </w:p>
        </w:tc>
      </w:tr>
      <w:tr w:rsidR="00041CEA" w14:paraId="49642CAD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2CF7F6C3" w14:textId="77777777" w:rsidR="00041CEA" w:rsidRDefault="00041CEA" w:rsidP="00AD3708">
            <w:pPr>
              <w:jc w:val="center"/>
            </w:pPr>
            <w:r>
              <w:t>30.</w:t>
            </w:r>
          </w:p>
        </w:tc>
        <w:tc>
          <w:tcPr>
            <w:tcW w:w="4912" w:type="dxa"/>
          </w:tcPr>
          <w:p w14:paraId="3FC25242" w14:textId="77777777" w:rsidR="00041CEA" w:rsidRDefault="00041CEA" w:rsidP="00AD3708">
            <w:r>
              <w:t xml:space="preserve">Нефтепродукты,            </w:t>
            </w:r>
            <w:r>
              <w:rPr>
                <w:sz w:val="16"/>
              </w:rPr>
              <w:t xml:space="preserve"> </w:t>
            </w:r>
            <w:r>
              <w:t xml:space="preserve">                         мг/л</w:t>
            </w:r>
          </w:p>
        </w:tc>
        <w:tc>
          <w:tcPr>
            <w:tcW w:w="2520" w:type="dxa"/>
          </w:tcPr>
          <w:p w14:paraId="1CDA8964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06D58BE3" w14:textId="77777777" w:rsidR="00041CEA" w:rsidRDefault="00041CEA" w:rsidP="00AD3708">
            <w:pPr>
              <w:jc w:val="center"/>
            </w:pPr>
          </w:p>
        </w:tc>
      </w:tr>
      <w:tr w:rsidR="00041CEA" w14:paraId="318FFFF0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2312BEF1" w14:textId="77777777" w:rsidR="00041CEA" w:rsidRPr="0061679F" w:rsidRDefault="00041CEA" w:rsidP="00AD3708">
            <w:pPr>
              <w:jc w:val="center"/>
              <w:rPr>
                <w:b/>
              </w:rPr>
            </w:pPr>
            <w:r w:rsidRPr="0061679F">
              <w:rPr>
                <w:b/>
              </w:rPr>
              <w:t>31</w:t>
            </w:r>
            <w:r w:rsidRPr="0061679F">
              <w:rPr>
                <w:b/>
                <w:vertAlign w:val="superscript"/>
              </w:rPr>
              <w:t>*</w:t>
            </w:r>
            <w:r w:rsidRPr="0061679F">
              <w:rPr>
                <w:b/>
              </w:rPr>
              <w:t>.</w:t>
            </w:r>
          </w:p>
        </w:tc>
        <w:tc>
          <w:tcPr>
            <w:tcW w:w="4912" w:type="dxa"/>
          </w:tcPr>
          <w:p w14:paraId="2133F214" w14:textId="77777777" w:rsidR="00041CEA" w:rsidRDefault="00041CEA" w:rsidP="00AD3708">
            <w:r>
              <w:t>Цветность,                                               град</w:t>
            </w:r>
          </w:p>
        </w:tc>
        <w:tc>
          <w:tcPr>
            <w:tcW w:w="2520" w:type="dxa"/>
          </w:tcPr>
          <w:p w14:paraId="60DAAA87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3FCCDEE6" w14:textId="77777777" w:rsidR="00041CEA" w:rsidRDefault="00041CEA" w:rsidP="00AD3708">
            <w:pPr>
              <w:jc w:val="center"/>
            </w:pPr>
          </w:p>
        </w:tc>
      </w:tr>
      <w:tr w:rsidR="00041CEA" w14:paraId="70C85EBB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7C5A609E" w14:textId="77777777" w:rsidR="00041CEA" w:rsidRPr="0061679F" w:rsidRDefault="00041CEA" w:rsidP="00AD3708">
            <w:pPr>
              <w:jc w:val="center"/>
              <w:rPr>
                <w:b/>
              </w:rPr>
            </w:pPr>
            <w:r w:rsidRPr="0061679F">
              <w:rPr>
                <w:b/>
              </w:rPr>
              <w:t>32</w:t>
            </w:r>
            <w:r w:rsidRPr="0061679F">
              <w:rPr>
                <w:b/>
                <w:vertAlign w:val="superscript"/>
              </w:rPr>
              <w:t>*</w:t>
            </w:r>
            <w:r w:rsidRPr="0061679F">
              <w:rPr>
                <w:b/>
              </w:rPr>
              <w:t>.</w:t>
            </w:r>
          </w:p>
        </w:tc>
        <w:tc>
          <w:tcPr>
            <w:tcW w:w="4912" w:type="dxa"/>
          </w:tcPr>
          <w:p w14:paraId="323983B6" w14:textId="77777777" w:rsidR="00041CEA" w:rsidRDefault="00041CEA" w:rsidP="00AD3708">
            <w:r>
              <w:t>Мутность,                                                мг/л</w:t>
            </w:r>
          </w:p>
        </w:tc>
        <w:tc>
          <w:tcPr>
            <w:tcW w:w="2520" w:type="dxa"/>
          </w:tcPr>
          <w:p w14:paraId="637EAFC3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0E29B318" w14:textId="77777777" w:rsidR="00041CEA" w:rsidRDefault="00041CEA" w:rsidP="00AD3708">
            <w:pPr>
              <w:jc w:val="center"/>
            </w:pPr>
          </w:p>
        </w:tc>
      </w:tr>
      <w:tr w:rsidR="00041CEA" w14:paraId="2F69F1F6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51E722EB" w14:textId="77777777" w:rsidR="00041CEA" w:rsidRDefault="00041CEA" w:rsidP="00AD3708">
            <w:pPr>
              <w:jc w:val="center"/>
            </w:pPr>
            <w:r>
              <w:t>33.</w:t>
            </w:r>
          </w:p>
        </w:tc>
        <w:tc>
          <w:tcPr>
            <w:tcW w:w="4912" w:type="dxa"/>
          </w:tcPr>
          <w:p w14:paraId="2B337C4C" w14:textId="77777777" w:rsidR="00041CEA" w:rsidRDefault="00041CEA" w:rsidP="00AD3708">
            <w:r>
              <w:t xml:space="preserve">Сухой остаток,        </w:t>
            </w:r>
            <w:r>
              <w:rPr>
                <w:sz w:val="16"/>
                <w:szCs w:val="16"/>
              </w:rPr>
              <w:t xml:space="preserve">   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t xml:space="preserve">             </w:t>
            </w:r>
            <w:r>
              <w:rPr>
                <w:sz w:val="10"/>
              </w:rPr>
              <w:t xml:space="preserve">   </w:t>
            </w:r>
            <w:r>
              <w:t xml:space="preserve">              мг/л</w:t>
            </w:r>
          </w:p>
        </w:tc>
        <w:tc>
          <w:tcPr>
            <w:tcW w:w="2520" w:type="dxa"/>
          </w:tcPr>
          <w:p w14:paraId="71342ACD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795AE757" w14:textId="77777777" w:rsidR="00041CEA" w:rsidRDefault="00041CEA" w:rsidP="00AD3708">
            <w:pPr>
              <w:jc w:val="center"/>
            </w:pPr>
          </w:p>
        </w:tc>
      </w:tr>
      <w:tr w:rsidR="00041CEA" w14:paraId="6820CCDF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508" w:type="dxa"/>
            <w:gridSpan w:val="2"/>
          </w:tcPr>
          <w:p w14:paraId="0E743FDD" w14:textId="77777777" w:rsidR="00041CEA" w:rsidRDefault="00041CEA" w:rsidP="00AD3708">
            <w:pPr>
              <w:jc w:val="center"/>
            </w:pPr>
            <w:r>
              <w:t>Дополнительные показатели</w:t>
            </w:r>
          </w:p>
        </w:tc>
        <w:tc>
          <w:tcPr>
            <w:tcW w:w="2520" w:type="dxa"/>
          </w:tcPr>
          <w:p w14:paraId="1CC2BE6E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76103DD3" w14:textId="77777777" w:rsidR="00041CEA" w:rsidRDefault="00041CEA" w:rsidP="00AD3708">
            <w:pPr>
              <w:jc w:val="center"/>
            </w:pPr>
          </w:p>
        </w:tc>
      </w:tr>
      <w:tr w:rsidR="00041CEA" w14:paraId="48590038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D6085B7" w14:textId="77777777" w:rsidR="00041CEA" w:rsidRDefault="00041CEA" w:rsidP="00AD3708">
            <w:pPr>
              <w:jc w:val="center"/>
            </w:pPr>
          </w:p>
        </w:tc>
        <w:tc>
          <w:tcPr>
            <w:tcW w:w="4912" w:type="dxa"/>
          </w:tcPr>
          <w:p w14:paraId="0AF69D3E" w14:textId="77777777" w:rsidR="00041CEA" w:rsidRDefault="00041CEA" w:rsidP="00AD3708"/>
        </w:tc>
        <w:tc>
          <w:tcPr>
            <w:tcW w:w="2520" w:type="dxa"/>
          </w:tcPr>
          <w:p w14:paraId="31FB0C3F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0711939F" w14:textId="77777777" w:rsidR="00041CEA" w:rsidRDefault="00041CEA" w:rsidP="00AD3708">
            <w:pPr>
              <w:jc w:val="center"/>
            </w:pPr>
          </w:p>
        </w:tc>
      </w:tr>
      <w:tr w:rsidR="00041CEA" w14:paraId="70FA0905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196A4CCC" w14:textId="77777777" w:rsidR="00041CEA" w:rsidRDefault="00041CEA" w:rsidP="00AD3708">
            <w:pPr>
              <w:jc w:val="center"/>
            </w:pPr>
          </w:p>
        </w:tc>
        <w:tc>
          <w:tcPr>
            <w:tcW w:w="4912" w:type="dxa"/>
          </w:tcPr>
          <w:p w14:paraId="1E10E988" w14:textId="77777777" w:rsidR="00041CEA" w:rsidRDefault="00041CEA" w:rsidP="00AD3708"/>
        </w:tc>
        <w:tc>
          <w:tcPr>
            <w:tcW w:w="2520" w:type="dxa"/>
          </w:tcPr>
          <w:p w14:paraId="09DBBB76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4DB3420F" w14:textId="77777777" w:rsidR="00041CEA" w:rsidRDefault="00041CEA" w:rsidP="00AD3708">
            <w:pPr>
              <w:jc w:val="center"/>
            </w:pPr>
          </w:p>
        </w:tc>
      </w:tr>
      <w:tr w:rsidR="00041CEA" w14:paraId="45E8AA88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43390146" w14:textId="77777777" w:rsidR="00041CEA" w:rsidRDefault="00041CEA" w:rsidP="00AD3708">
            <w:pPr>
              <w:jc w:val="center"/>
            </w:pPr>
          </w:p>
        </w:tc>
        <w:tc>
          <w:tcPr>
            <w:tcW w:w="4912" w:type="dxa"/>
          </w:tcPr>
          <w:p w14:paraId="7CF2A907" w14:textId="77777777" w:rsidR="00041CEA" w:rsidRDefault="00041CEA" w:rsidP="00AD3708"/>
        </w:tc>
        <w:tc>
          <w:tcPr>
            <w:tcW w:w="2520" w:type="dxa"/>
          </w:tcPr>
          <w:p w14:paraId="044B6024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5AB3FC73" w14:textId="77777777" w:rsidR="00041CEA" w:rsidRDefault="00041CEA" w:rsidP="00AD3708">
            <w:pPr>
              <w:jc w:val="center"/>
            </w:pPr>
          </w:p>
        </w:tc>
      </w:tr>
      <w:tr w:rsidR="00041CEA" w14:paraId="0B56B626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09E30CAF" w14:textId="77777777" w:rsidR="00041CEA" w:rsidRDefault="00041CEA" w:rsidP="00AD3708">
            <w:pPr>
              <w:jc w:val="center"/>
            </w:pPr>
          </w:p>
        </w:tc>
        <w:tc>
          <w:tcPr>
            <w:tcW w:w="4912" w:type="dxa"/>
          </w:tcPr>
          <w:p w14:paraId="666A50EA" w14:textId="77777777" w:rsidR="00041CEA" w:rsidRDefault="00041CEA" w:rsidP="00AD3708"/>
        </w:tc>
        <w:tc>
          <w:tcPr>
            <w:tcW w:w="2520" w:type="dxa"/>
          </w:tcPr>
          <w:p w14:paraId="17AF1BD1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33CAEF9A" w14:textId="77777777" w:rsidR="00041CEA" w:rsidRDefault="00041CEA" w:rsidP="00AD3708">
            <w:pPr>
              <w:jc w:val="center"/>
            </w:pPr>
          </w:p>
        </w:tc>
      </w:tr>
      <w:tr w:rsidR="00041CEA" w14:paraId="7B24EE5E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1896830F" w14:textId="77777777" w:rsidR="00041CEA" w:rsidRDefault="00041CEA" w:rsidP="00AD3708">
            <w:pPr>
              <w:jc w:val="center"/>
            </w:pPr>
          </w:p>
        </w:tc>
        <w:tc>
          <w:tcPr>
            <w:tcW w:w="4912" w:type="dxa"/>
          </w:tcPr>
          <w:p w14:paraId="612E9337" w14:textId="77777777" w:rsidR="00041CEA" w:rsidRDefault="00041CEA" w:rsidP="00AD3708"/>
        </w:tc>
        <w:tc>
          <w:tcPr>
            <w:tcW w:w="2520" w:type="dxa"/>
          </w:tcPr>
          <w:p w14:paraId="52D28ABB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72211B65" w14:textId="77777777" w:rsidR="00041CEA" w:rsidRDefault="00041CEA" w:rsidP="00AD3708">
            <w:pPr>
              <w:jc w:val="center"/>
            </w:pPr>
          </w:p>
        </w:tc>
      </w:tr>
      <w:tr w:rsidR="00041CEA" w14:paraId="476027FF" w14:textId="77777777" w:rsidTr="00AD3708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14:paraId="52D995F1" w14:textId="77777777" w:rsidR="00041CEA" w:rsidRDefault="00041CEA" w:rsidP="00AD3708">
            <w:pPr>
              <w:jc w:val="center"/>
            </w:pPr>
          </w:p>
        </w:tc>
        <w:tc>
          <w:tcPr>
            <w:tcW w:w="4912" w:type="dxa"/>
          </w:tcPr>
          <w:p w14:paraId="005A19E5" w14:textId="77777777" w:rsidR="00041CEA" w:rsidRDefault="00041CEA" w:rsidP="00AD3708"/>
        </w:tc>
        <w:tc>
          <w:tcPr>
            <w:tcW w:w="2520" w:type="dxa"/>
          </w:tcPr>
          <w:p w14:paraId="1BA0036A" w14:textId="77777777" w:rsidR="00041CEA" w:rsidRDefault="00041CEA" w:rsidP="00AD3708">
            <w:pPr>
              <w:jc w:val="center"/>
            </w:pPr>
          </w:p>
        </w:tc>
        <w:tc>
          <w:tcPr>
            <w:tcW w:w="2393" w:type="dxa"/>
          </w:tcPr>
          <w:p w14:paraId="64AFCD34" w14:textId="77777777" w:rsidR="00041CEA" w:rsidRDefault="00041CEA" w:rsidP="00AD3708">
            <w:pPr>
              <w:jc w:val="center"/>
            </w:pPr>
          </w:p>
        </w:tc>
      </w:tr>
    </w:tbl>
    <w:p w14:paraId="4EEB2EE3" w14:textId="77777777" w:rsidR="00041CEA" w:rsidRDefault="00041CEA" w:rsidP="00041CEA">
      <w:pPr>
        <w:rPr>
          <w:b/>
          <w:bCs/>
        </w:rPr>
      </w:pPr>
      <w:r>
        <w:rPr>
          <w:sz w:val="28"/>
        </w:rPr>
        <w:t xml:space="preserve">* </w:t>
      </w:r>
      <w:r>
        <w:t>- показатели обязательные для заполнения</w:t>
      </w:r>
    </w:p>
    <w:p w14:paraId="7EB7A21C" w14:textId="01E41C40" w:rsidR="00041CEA" w:rsidRDefault="00041CEA" w:rsidP="00CA4389">
      <w:pPr>
        <w:rPr>
          <w:sz w:val="20"/>
          <w:szCs w:val="20"/>
        </w:rPr>
      </w:pPr>
    </w:p>
    <w:p w14:paraId="271C6EB6" w14:textId="08CFFD16" w:rsidR="00041CEA" w:rsidRDefault="00041CEA" w:rsidP="00CA4389">
      <w:pPr>
        <w:rPr>
          <w:sz w:val="20"/>
          <w:szCs w:val="20"/>
        </w:rPr>
      </w:pPr>
    </w:p>
    <w:p w14:paraId="2E2CEB9E" w14:textId="77777777" w:rsidR="00041CEA" w:rsidRDefault="00041CEA" w:rsidP="00CA4389">
      <w:pPr>
        <w:rPr>
          <w:sz w:val="20"/>
          <w:szCs w:val="20"/>
        </w:rPr>
      </w:pPr>
    </w:p>
    <w:p w14:paraId="65B248E9" w14:textId="43FA91C9" w:rsidR="002A6E45" w:rsidRDefault="00CA4389" w:rsidP="00CA4389">
      <w:pPr>
        <w:rPr>
          <w:sz w:val="20"/>
          <w:szCs w:val="20"/>
        </w:rPr>
      </w:pPr>
      <w:r w:rsidRPr="00DA1082">
        <w:rPr>
          <w:sz w:val="20"/>
          <w:szCs w:val="20"/>
        </w:rPr>
        <w:t>Дата «_</w:t>
      </w:r>
      <w:r w:rsidR="00DB1EB3">
        <w:rPr>
          <w:sz w:val="20"/>
          <w:szCs w:val="20"/>
        </w:rPr>
        <w:t>__</w:t>
      </w:r>
      <w:r w:rsidRPr="00DA1082">
        <w:rPr>
          <w:sz w:val="20"/>
          <w:szCs w:val="20"/>
        </w:rPr>
        <w:t>_»___________</w:t>
      </w:r>
      <w:r w:rsidR="00C268DD">
        <w:rPr>
          <w:sz w:val="20"/>
          <w:szCs w:val="20"/>
        </w:rPr>
        <w:t>____</w:t>
      </w:r>
      <w:r w:rsidRPr="00DA1082">
        <w:rPr>
          <w:sz w:val="20"/>
          <w:szCs w:val="20"/>
        </w:rPr>
        <w:t xml:space="preserve">         Подпись </w:t>
      </w:r>
      <w:r w:rsidR="00DB1EB3">
        <w:rPr>
          <w:sz w:val="20"/>
          <w:szCs w:val="20"/>
        </w:rPr>
        <w:t>и ФИО</w:t>
      </w:r>
      <w:r w:rsidRPr="00DA1082">
        <w:rPr>
          <w:sz w:val="20"/>
          <w:szCs w:val="20"/>
        </w:rPr>
        <w:t>______________</w:t>
      </w:r>
      <w:r w:rsidR="00C268DD">
        <w:rPr>
          <w:sz w:val="20"/>
          <w:szCs w:val="20"/>
        </w:rPr>
        <w:t>_____</w:t>
      </w:r>
    </w:p>
    <w:p w14:paraId="03A40810" w14:textId="77777777" w:rsidR="00CB2DAA" w:rsidRDefault="00CB2DAA" w:rsidP="00CB2DAA">
      <w:pPr>
        <w:pStyle w:val="a7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46D5F320" w14:textId="77777777" w:rsidR="00CB2DAA" w:rsidRPr="00DA1082" w:rsidRDefault="00CB2DAA" w:rsidP="00CB2DAA">
      <w:pPr>
        <w:pStyle w:val="a7"/>
        <w:ind w:left="0"/>
        <w:contextualSpacing/>
        <w:rPr>
          <w:sz w:val="20"/>
          <w:szCs w:val="20"/>
        </w:rPr>
      </w:pPr>
      <w:r w:rsidRPr="008C21FA"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hyperlink r:id="rId8" w:history="1">
        <w:r w:rsidRPr="008C21F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on</w:t>
        </w:r>
        <w:r w:rsidRPr="008C21FA">
          <w:rPr>
            <w:rStyle w:val="a6"/>
            <w:rFonts w:ascii="Times New Roman" w:hAnsi="Times New Roman" w:cs="Times New Roman"/>
            <w:sz w:val="20"/>
            <w:szCs w:val="20"/>
          </w:rPr>
          <w:t>-</w:t>
        </w:r>
        <w:r w:rsidRPr="008C21F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line</w:t>
        </w:r>
        <w:r w:rsidRPr="008C21FA">
          <w:rPr>
            <w:rStyle w:val="a6"/>
            <w:rFonts w:ascii="Times New Roman" w:hAnsi="Times New Roman" w:cs="Times New Roman"/>
            <w:sz w:val="20"/>
            <w:szCs w:val="20"/>
          </w:rPr>
          <w:t xml:space="preserve"> заказа</w:t>
        </w:r>
      </w:hyperlink>
      <w:r w:rsidR="009D12D2">
        <w:rPr>
          <w:rFonts w:ascii="Times New Roman" w:hAnsi="Times New Roman" w:cs="Times New Roman"/>
          <w:sz w:val="20"/>
          <w:szCs w:val="20"/>
        </w:rPr>
        <w:t xml:space="preserve">  </w:t>
      </w:r>
      <w:r w:rsidRPr="008C21FA">
        <w:rPr>
          <w:rFonts w:ascii="Times New Roman" w:hAnsi="Times New Roman" w:cs="Times New Roman"/>
          <w:sz w:val="20"/>
          <w:szCs w:val="20"/>
        </w:rPr>
        <w:t xml:space="preserve"> на сайте</w:t>
      </w:r>
      <w:r w:rsidR="009D12D2">
        <w:rPr>
          <w:rFonts w:ascii="Times New Roman" w:hAnsi="Times New Roman" w:cs="Times New Roman"/>
          <w:sz w:val="20"/>
          <w:szCs w:val="20"/>
        </w:rPr>
        <w:t xml:space="preserve">, </w:t>
      </w:r>
      <w:r w:rsidRPr="008C21FA">
        <w:rPr>
          <w:rFonts w:ascii="Times New Roman" w:hAnsi="Times New Roman" w:cs="Times New Roman"/>
          <w:sz w:val="20"/>
          <w:szCs w:val="20"/>
        </w:rPr>
        <w:t xml:space="preserve"> или</w:t>
      </w:r>
      <w:r w:rsidR="00D7330F">
        <w:rPr>
          <w:rFonts w:ascii="Times New Roman" w:hAnsi="Times New Roman" w:cs="Times New Roman"/>
          <w:sz w:val="20"/>
          <w:szCs w:val="20"/>
        </w:rPr>
        <w:t xml:space="preserve"> </w:t>
      </w:r>
      <w:r w:rsidR="009D12D2">
        <w:rPr>
          <w:rFonts w:ascii="Times New Roman" w:hAnsi="Times New Roman" w:cs="Times New Roman"/>
          <w:sz w:val="20"/>
          <w:szCs w:val="20"/>
        </w:rPr>
        <w:t xml:space="preserve"> </w:t>
      </w:r>
      <w:r w:rsidR="00D7330F">
        <w:rPr>
          <w:rFonts w:ascii="Times New Roman" w:hAnsi="Times New Roman" w:cs="Times New Roman"/>
          <w:sz w:val="20"/>
          <w:szCs w:val="20"/>
        </w:rPr>
        <w:t xml:space="preserve">отправьте </w:t>
      </w:r>
      <w:r w:rsidRPr="008C21FA">
        <w:rPr>
          <w:rFonts w:ascii="Times New Roman" w:hAnsi="Times New Roman" w:cs="Times New Roman"/>
          <w:sz w:val="20"/>
          <w:szCs w:val="20"/>
        </w:rPr>
        <w:t xml:space="preserve">на </w:t>
      </w:r>
      <w:r w:rsidRPr="008C21F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C21FA">
        <w:rPr>
          <w:rFonts w:ascii="Times New Roman" w:hAnsi="Times New Roman" w:cs="Times New Roman"/>
          <w:sz w:val="20"/>
          <w:szCs w:val="20"/>
        </w:rPr>
        <w:t>-</w:t>
      </w:r>
      <w:r w:rsidRPr="008C21F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C21FA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8C21F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zakaz</w:t>
        </w:r>
        <w:r w:rsidRPr="008C21FA">
          <w:rPr>
            <w:rStyle w:val="a6"/>
            <w:rFonts w:ascii="Times New Roman" w:hAnsi="Times New Roman" w:cs="Times New Roman"/>
            <w:sz w:val="20"/>
            <w:szCs w:val="20"/>
          </w:rPr>
          <w:t>@</w:t>
        </w:r>
        <w:r w:rsidRPr="008C21F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helyx</w:t>
        </w:r>
        <w:r w:rsidRPr="008C21FA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8C21F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8C21F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B2DAA" w:rsidRPr="00DA1082" w:rsidSect="00C11A73">
      <w:headerReference w:type="default" r:id="rId10"/>
      <w:footerReference w:type="default" r:id="rId11"/>
      <w:pgSz w:w="11906" w:h="16838" w:code="9"/>
      <w:pgMar w:top="227" w:right="289" w:bottom="227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282C6" w14:textId="77777777" w:rsidR="00185DC9" w:rsidRDefault="00185DC9">
      <w:r>
        <w:separator/>
      </w:r>
    </w:p>
  </w:endnote>
  <w:endnote w:type="continuationSeparator" w:id="0">
    <w:p w14:paraId="6EF4A168" w14:textId="77777777" w:rsidR="00185DC9" w:rsidRDefault="0018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871A6" w14:textId="77777777" w:rsidR="004916C5" w:rsidRPr="00CB2DAA" w:rsidRDefault="004916C5" w:rsidP="004916C5">
    <w:pPr>
      <w:pStyle w:val="a4"/>
      <w:jc w:val="center"/>
      <w:rPr>
        <w:sz w:val="18"/>
        <w:szCs w:val="18"/>
      </w:rPr>
    </w:pPr>
    <w:r w:rsidRPr="00CB2DAA">
      <w:rPr>
        <w:sz w:val="18"/>
        <w:szCs w:val="18"/>
      </w:rPr>
      <w:t xml:space="preserve">ООО </w:t>
    </w:r>
    <w:proofErr w:type="spellStart"/>
    <w:r w:rsidRPr="00CB2DAA">
      <w:rPr>
        <w:sz w:val="18"/>
        <w:szCs w:val="18"/>
      </w:rPr>
      <w:t>БиоПласт</w:t>
    </w:r>
    <w:proofErr w:type="spellEnd"/>
    <w:r w:rsidRPr="00CB2DAA">
      <w:rPr>
        <w:sz w:val="18"/>
        <w:szCs w:val="18"/>
      </w:rPr>
      <w:t>, 125493 г. Москва, ул. Флотская, д.5а</w:t>
    </w:r>
  </w:p>
  <w:p w14:paraId="705C8E7F" w14:textId="77777777" w:rsidR="00D07292" w:rsidRDefault="00D072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9EBEC" w14:textId="77777777" w:rsidR="00185DC9" w:rsidRDefault="00185DC9">
      <w:r>
        <w:separator/>
      </w:r>
    </w:p>
  </w:footnote>
  <w:footnote w:type="continuationSeparator" w:id="0">
    <w:p w14:paraId="323600FA" w14:textId="77777777" w:rsidR="00185DC9" w:rsidRDefault="0018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/>
        <w:lang w:val="en-US"/>
      </w:rPr>
      <w:id w:val="-312334740"/>
      <w:docPartObj>
        <w:docPartGallery w:val="Watermarks"/>
        <w:docPartUnique/>
      </w:docPartObj>
    </w:sdtPr>
    <w:sdtEndPr/>
    <w:sdtContent>
      <w:p w14:paraId="2DFE8149" w14:textId="33308840" w:rsidR="00D07292" w:rsidRDefault="00185DC9" w:rsidP="007A23B9">
        <w:pPr>
          <w:pStyle w:val="a3"/>
          <w:jc w:val="center"/>
          <w:rPr>
            <w:noProof/>
            <w:lang w:val="en-US"/>
          </w:rPr>
        </w:pPr>
        <w:r>
          <w:rPr>
            <w:noProof/>
            <w:lang w:val="en-US"/>
          </w:rPr>
          <w:pict w14:anchorId="2F697A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77.2pt;height:93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ОО &quot;БиоПласт&quot; TM HELYX"/>
              <w10:wrap anchorx="margin" anchory="margin"/>
            </v:shape>
          </w:pict>
        </w:r>
      </w:p>
    </w:sdtContent>
  </w:sdt>
  <w:p w14:paraId="17B28F02" w14:textId="120B0108" w:rsidR="00D73BAC" w:rsidRDefault="00BA540F" w:rsidP="00BA540F">
    <w:pPr>
      <w:pStyle w:val="a3"/>
    </w:pPr>
    <w:r>
      <w:rPr>
        <w:noProof/>
      </w:rPr>
      <w:drawing>
        <wp:inline distT="0" distB="0" distL="0" distR="0" wp14:anchorId="50A337A1" wp14:editId="2099EF56">
          <wp:extent cx="2381250" cy="895350"/>
          <wp:effectExtent l="0" t="0" r="0" b="0"/>
          <wp:docPr id="1" name="Рисунок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3BAC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9098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2F7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AE4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8F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10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D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03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A1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6D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C0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F2"/>
    <w:rsid w:val="000136FF"/>
    <w:rsid w:val="00026E91"/>
    <w:rsid w:val="00031CA8"/>
    <w:rsid w:val="00035A7E"/>
    <w:rsid w:val="00041CEA"/>
    <w:rsid w:val="00052F9A"/>
    <w:rsid w:val="00093079"/>
    <w:rsid w:val="000A1F58"/>
    <w:rsid w:val="000A4A10"/>
    <w:rsid w:val="000A6918"/>
    <w:rsid w:val="000A6BFC"/>
    <w:rsid w:val="000B435D"/>
    <w:rsid w:val="000C5048"/>
    <w:rsid w:val="001117AE"/>
    <w:rsid w:val="00113B3C"/>
    <w:rsid w:val="00122C38"/>
    <w:rsid w:val="00136422"/>
    <w:rsid w:val="00142EF4"/>
    <w:rsid w:val="00146A19"/>
    <w:rsid w:val="00154143"/>
    <w:rsid w:val="00165B1E"/>
    <w:rsid w:val="00170E53"/>
    <w:rsid w:val="00184883"/>
    <w:rsid w:val="00185DC9"/>
    <w:rsid w:val="001971EB"/>
    <w:rsid w:val="001A19E6"/>
    <w:rsid w:val="001D365A"/>
    <w:rsid w:val="001E5F9B"/>
    <w:rsid w:val="001F2AAA"/>
    <w:rsid w:val="002052AE"/>
    <w:rsid w:val="002203E8"/>
    <w:rsid w:val="00226C86"/>
    <w:rsid w:val="0023443B"/>
    <w:rsid w:val="00235C23"/>
    <w:rsid w:val="002411E7"/>
    <w:rsid w:val="0024455B"/>
    <w:rsid w:val="00261AC9"/>
    <w:rsid w:val="0026742D"/>
    <w:rsid w:val="00274F3F"/>
    <w:rsid w:val="002943EF"/>
    <w:rsid w:val="002A6E45"/>
    <w:rsid w:val="002A7659"/>
    <w:rsid w:val="002C7D88"/>
    <w:rsid w:val="002E0661"/>
    <w:rsid w:val="002E1BB2"/>
    <w:rsid w:val="00302664"/>
    <w:rsid w:val="0033155D"/>
    <w:rsid w:val="00360228"/>
    <w:rsid w:val="00360911"/>
    <w:rsid w:val="00364DE8"/>
    <w:rsid w:val="00376251"/>
    <w:rsid w:val="003770FD"/>
    <w:rsid w:val="00382411"/>
    <w:rsid w:val="00382A1B"/>
    <w:rsid w:val="00382A73"/>
    <w:rsid w:val="00385543"/>
    <w:rsid w:val="003B228E"/>
    <w:rsid w:val="003B3E59"/>
    <w:rsid w:val="003E385D"/>
    <w:rsid w:val="004014D1"/>
    <w:rsid w:val="00412E14"/>
    <w:rsid w:val="004159CB"/>
    <w:rsid w:val="00453A0D"/>
    <w:rsid w:val="00464011"/>
    <w:rsid w:val="00470422"/>
    <w:rsid w:val="004749A3"/>
    <w:rsid w:val="004916C5"/>
    <w:rsid w:val="004A4E10"/>
    <w:rsid w:val="004B0925"/>
    <w:rsid w:val="004B7130"/>
    <w:rsid w:val="004F19B9"/>
    <w:rsid w:val="004F260D"/>
    <w:rsid w:val="00502CB6"/>
    <w:rsid w:val="00506017"/>
    <w:rsid w:val="00510545"/>
    <w:rsid w:val="00511C22"/>
    <w:rsid w:val="00522D7F"/>
    <w:rsid w:val="00535BA7"/>
    <w:rsid w:val="005404AC"/>
    <w:rsid w:val="00566257"/>
    <w:rsid w:val="005711AB"/>
    <w:rsid w:val="00572E48"/>
    <w:rsid w:val="005A54D3"/>
    <w:rsid w:val="005B3C98"/>
    <w:rsid w:val="005D72DD"/>
    <w:rsid w:val="00626595"/>
    <w:rsid w:val="0062715A"/>
    <w:rsid w:val="00631470"/>
    <w:rsid w:val="006364E9"/>
    <w:rsid w:val="006372FA"/>
    <w:rsid w:val="0064616E"/>
    <w:rsid w:val="00652366"/>
    <w:rsid w:val="00653164"/>
    <w:rsid w:val="006545DF"/>
    <w:rsid w:val="006727BA"/>
    <w:rsid w:val="006976F7"/>
    <w:rsid w:val="006B6C62"/>
    <w:rsid w:val="006E1A08"/>
    <w:rsid w:val="006E7EAA"/>
    <w:rsid w:val="00703AB7"/>
    <w:rsid w:val="00713E1C"/>
    <w:rsid w:val="00717B02"/>
    <w:rsid w:val="00723A4C"/>
    <w:rsid w:val="007262B9"/>
    <w:rsid w:val="0073685A"/>
    <w:rsid w:val="007543E2"/>
    <w:rsid w:val="00765880"/>
    <w:rsid w:val="00781DF9"/>
    <w:rsid w:val="007A23B9"/>
    <w:rsid w:val="007B4B62"/>
    <w:rsid w:val="007C2D1D"/>
    <w:rsid w:val="007C5751"/>
    <w:rsid w:val="007E62A5"/>
    <w:rsid w:val="007F6EF9"/>
    <w:rsid w:val="00811130"/>
    <w:rsid w:val="008127AD"/>
    <w:rsid w:val="00823E79"/>
    <w:rsid w:val="00834FEF"/>
    <w:rsid w:val="00862D19"/>
    <w:rsid w:val="00864D21"/>
    <w:rsid w:val="0086622B"/>
    <w:rsid w:val="0087001E"/>
    <w:rsid w:val="00881D40"/>
    <w:rsid w:val="00883CD3"/>
    <w:rsid w:val="00887804"/>
    <w:rsid w:val="00896FC4"/>
    <w:rsid w:val="008B50AC"/>
    <w:rsid w:val="009034AB"/>
    <w:rsid w:val="009038A8"/>
    <w:rsid w:val="00910E6C"/>
    <w:rsid w:val="00914136"/>
    <w:rsid w:val="00915DF6"/>
    <w:rsid w:val="0092697D"/>
    <w:rsid w:val="009511E9"/>
    <w:rsid w:val="009532F7"/>
    <w:rsid w:val="00956F1C"/>
    <w:rsid w:val="009718F4"/>
    <w:rsid w:val="00983B4F"/>
    <w:rsid w:val="00983F66"/>
    <w:rsid w:val="009A0B05"/>
    <w:rsid w:val="009A54F2"/>
    <w:rsid w:val="009C3EAA"/>
    <w:rsid w:val="009C5C47"/>
    <w:rsid w:val="009C7A2C"/>
    <w:rsid w:val="009D12D2"/>
    <w:rsid w:val="009F5AB7"/>
    <w:rsid w:val="00A02F9A"/>
    <w:rsid w:val="00A13C61"/>
    <w:rsid w:val="00A15B02"/>
    <w:rsid w:val="00A509A1"/>
    <w:rsid w:val="00A93243"/>
    <w:rsid w:val="00A9584A"/>
    <w:rsid w:val="00AA3830"/>
    <w:rsid w:val="00AA3F02"/>
    <w:rsid w:val="00AA4D22"/>
    <w:rsid w:val="00AC1CB8"/>
    <w:rsid w:val="00AD3773"/>
    <w:rsid w:val="00AE2919"/>
    <w:rsid w:val="00AF29EE"/>
    <w:rsid w:val="00AF73A0"/>
    <w:rsid w:val="00B007AC"/>
    <w:rsid w:val="00B504DD"/>
    <w:rsid w:val="00B54D19"/>
    <w:rsid w:val="00B54D56"/>
    <w:rsid w:val="00B8285D"/>
    <w:rsid w:val="00B97C16"/>
    <w:rsid w:val="00BA540F"/>
    <w:rsid w:val="00BA686D"/>
    <w:rsid w:val="00BC3581"/>
    <w:rsid w:val="00BD7DBC"/>
    <w:rsid w:val="00BE29FF"/>
    <w:rsid w:val="00BE2B5A"/>
    <w:rsid w:val="00BE3E23"/>
    <w:rsid w:val="00BE3F39"/>
    <w:rsid w:val="00C11A73"/>
    <w:rsid w:val="00C268DD"/>
    <w:rsid w:val="00C564DE"/>
    <w:rsid w:val="00C75CAD"/>
    <w:rsid w:val="00C77702"/>
    <w:rsid w:val="00C929DB"/>
    <w:rsid w:val="00CA4389"/>
    <w:rsid w:val="00CB19B5"/>
    <w:rsid w:val="00CB1E87"/>
    <w:rsid w:val="00CB2DAA"/>
    <w:rsid w:val="00CC014A"/>
    <w:rsid w:val="00CD1F6D"/>
    <w:rsid w:val="00CD4541"/>
    <w:rsid w:val="00CE30AD"/>
    <w:rsid w:val="00CE34AF"/>
    <w:rsid w:val="00CE5104"/>
    <w:rsid w:val="00CF2A8F"/>
    <w:rsid w:val="00D03E33"/>
    <w:rsid w:val="00D07292"/>
    <w:rsid w:val="00D07569"/>
    <w:rsid w:val="00D17235"/>
    <w:rsid w:val="00D37E61"/>
    <w:rsid w:val="00D42426"/>
    <w:rsid w:val="00D71699"/>
    <w:rsid w:val="00D7330F"/>
    <w:rsid w:val="00D73BAC"/>
    <w:rsid w:val="00D73C3A"/>
    <w:rsid w:val="00D80E54"/>
    <w:rsid w:val="00D814C6"/>
    <w:rsid w:val="00D87569"/>
    <w:rsid w:val="00D942AE"/>
    <w:rsid w:val="00D95633"/>
    <w:rsid w:val="00D96630"/>
    <w:rsid w:val="00DA089F"/>
    <w:rsid w:val="00DA1082"/>
    <w:rsid w:val="00DA3118"/>
    <w:rsid w:val="00DB1EB3"/>
    <w:rsid w:val="00DB2DD2"/>
    <w:rsid w:val="00DC2556"/>
    <w:rsid w:val="00E03639"/>
    <w:rsid w:val="00E440B4"/>
    <w:rsid w:val="00E655C5"/>
    <w:rsid w:val="00E662D5"/>
    <w:rsid w:val="00E66B5B"/>
    <w:rsid w:val="00E86CC2"/>
    <w:rsid w:val="00EA6291"/>
    <w:rsid w:val="00EB38B8"/>
    <w:rsid w:val="00EB4775"/>
    <w:rsid w:val="00ED45BA"/>
    <w:rsid w:val="00EF38F2"/>
    <w:rsid w:val="00F06C29"/>
    <w:rsid w:val="00F11ACD"/>
    <w:rsid w:val="00F17948"/>
    <w:rsid w:val="00F27AC1"/>
    <w:rsid w:val="00F30B47"/>
    <w:rsid w:val="00F629C8"/>
    <w:rsid w:val="00F63F98"/>
    <w:rsid w:val="00F65EFC"/>
    <w:rsid w:val="00F81C59"/>
    <w:rsid w:val="00F915DE"/>
    <w:rsid w:val="00FA2F2B"/>
    <w:rsid w:val="00FB3418"/>
    <w:rsid w:val="00FC0416"/>
    <w:rsid w:val="00FC0A16"/>
    <w:rsid w:val="00FC6129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902836"/>
  <w15:docId w15:val="{AD5486C6-2F6A-4A02-88A8-CCC34CB9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4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1CE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41CE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38F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F38F2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90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Quote"/>
    <w:basedOn w:val="a"/>
    <w:next w:val="a"/>
    <w:link w:val="22"/>
    <w:uiPriority w:val="29"/>
    <w:qFormat/>
    <w:rsid w:val="00BE3F39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BE3F39"/>
    <w:rPr>
      <w:i/>
      <w:iCs/>
      <w:color w:val="000000"/>
      <w:sz w:val="24"/>
      <w:szCs w:val="24"/>
    </w:rPr>
  </w:style>
  <w:style w:type="character" w:styleId="a6">
    <w:name w:val="Hyperlink"/>
    <w:uiPriority w:val="99"/>
    <w:unhideWhenUsed/>
    <w:rsid w:val="00CB2DA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B2DA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BA5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A54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41CEA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41CEA"/>
    <w:rPr>
      <w:b/>
      <w:bCs/>
      <w:sz w:val="24"/>
      <w:szCs w:val="24"/>
    </w:rPr>
  </w:style>
  <w:style w:type="paragraph" w:styleId="aa">
    <w:name w:val="Body Text"/>
    <w:basedOn w:val="a"/>
    <w:link w:val="ab"/>
    <w:rsid w:val="00041CEA"/>
    <w:rPr>
      <w:b/>
      <w:bCs/>
    </w:rPr>
  </w:style>
  <w:style w:type="character" w:customStyle="1" w:styleId="ab">
    <w:name w:val="Основной текст Знак"/>
    <w:basedOn w:val="a0"/>
    <w:link w:val="aa"/>
    <w:rsid w:val="00041CE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yx.ru/online-zaka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az@hely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hely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A37F-6679-4100-951D-C52B47DF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Москва, Просп</vt:lpstr>
    </vt:vector>
  </TitlesOfParts>
  <Company>vv</Company>
  <LinksUpToDate>false</LinksUpToDate>
  <CharactersWithSpaces>6921</CharactersWithSpaces>
  <SharedDoc>false</SharedDoc>
  <HLinks>
    <vt:vector size="12" baseType="variant">
      <vt:variant>
        <vt:i4>458808</vt:i4>
      </vt:variant>
      <vt:variant>
        <vt:i4>9</vt:i4>
      </vt:variant>
      <vt:variant>
        <vt:i4>0</vt:i4>
      </vt:variant>
      <vt:variant>
        <vt:i4>5</vt:i4>
      </vt:variant>
      <vt:variant>
        <vt:lpwstr>mailto:zakaz@helyx.ru</vt:lpwstr>
      </vt:variant>
      <vt:variant>
        <vt:lpwstr/>
      </vt:variant>
      <vt:variant>
        <vt:i4>196695</vt:i4>
      </vt:variant>
      <vt:variant>
        <vt:i4>6</vt:i4>
      </vt:variant>
      <vt:variant>
        <vt:i4>0</vt:i4>
      </vt:variant>
      <vt:variant>
        <vt:i4>5</vt:i4>
      </vt:variant>
      <vt:variant>
        <vt:lpwstr>http://www.helyx.ru/online-zakaz/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Москва, Просп</dc:title>
  <dc:creator>ag</dc:creator>
  <cp:lastModifiedBy>User</cp:lastModifiedBy>
  <cp:revision>3</cp:revision>
  <cp:lastPrinted>2016-08-15T14:06:00Z</cp:lastPrinted>
  <dcterms:created xsi:type="dcterms:W3CDTF">2020-04-22T08:25:00Z</dcterms:created>
  <dcterms:modified xsi:type="dcterms:W3CDTF">2020-04-22T08:26:00Z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означение">
    <vt:lpwstr>
    </vt:lpwstr>
  </property>
  <property fmtid="{D5CDD505-2E9C-101B-9397-08002B2CF9AE}" pid="3" name="Наименование">
    <vt:lpwstr>
    </vt:lpwstr>
  </property>
  <property fmtid="{D5CDD505-2E9C-101B-9397-08002B2CF9AE}" pid="4" name="п_Разраб">
    <vt:lpwstr>Admin</vt:lpwstr>
  </property>
  <property fmtid="{D5CDD505-2E9C-101B-9397-08002B2CF9AE}" pid="5" name="Project Name">
    <vt:lpwstr>
    </vt:lpwstr>
  </property>
  <property fmtid="{D5CDD505-2E9C-101B-9397-08002B2CF9AE}" pid="6" name="Project Number">
    <vt:lpwstr> </vt:lpwstr>
  </property>
</Properties>
</file>